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D5" w:rsidRPr="00C975B1" w:rsidRDefault="00C975B1" w:rsidP="00C975B1">
      <w:pPr>
        <w:pStyle w:val="3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r w:rsidR="002F5DD5" w:rsidRPr="00C975B1">
        <w:rPr>
          <w:b w:val="0"/>
        </w:rPr>
        <w:t>УТВЕРЖДЕН</w:t>
      </w:r>
    </w:p>
    <w:p w:rsidR="002F5DD5" w:rsidRPr="003226BB" w:rsidRDefault="002F5DD5" w:rsidP="00EE16F9">
      <w:pPr>
        <w:pStyle w:val="a3"/>
        <w:pBdr>
          <w:bottom w:val="none" w:sz="0" w:space="0" w:color="auto"/>
        </w:pBdr>
        <w:spacing w:after="240"/>
        <w:ind w:right="-1" w:firstLine="5670"/>
        <w:rPr>
          <w:rFonts w:ascii="Times New Roman" w:hAnsi="Times New Roman"/>
          <w:sz w:val="28"/>
          <w:szCs w:val="28"/>
        </w:rPr>
      </w:pPr>
      <w:r w:rsidRPr="003226B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A2163" w:rsidRPr="003226BB" w:rsidRDefault="002F5DD5" w:rsidP="00EE16F9">
      <w:pPr>
        <w:pStyle w:val="a3"/>
        <w:pBdr>
          <w:bottom w:val="none" w:sz="0" w:space="0" w:color="auto"/>
        </w:pBdr>
        <w:spacing w:after="240"/>
        <w:ind w:right="-1" w:firstLine="5670"/>
        <w:rPr>
          <w:rFonts w:ascii="Times New Roman" w:hAnsi="Times New Roman"/>
          <w:sz w:val="28"/>
          <w:szCs w:val="28"/>
        </w:rPr>
      </w:pPr>
      <w:r w:rsidRPr="003226BB">
        <w:rPr>
          <w:rFonts w:ascii="Times New Roman" w:hAnsi="Times New Roman"/>
          <w:sz w:val="28"/>
          <w:szCs w:val="28"/>
        </w:rPr>
        <w:t xml:space="preserve">труда и социальной защиты </w:t>
      </w:r>
    </w:p>
    <w:p w:rsidR="002F5DD5" w:rsidRPr="003226BB" w:rsidRDefault="002F5DD5" w:rsidP="00EE16F9">
      <w:pPr>
        <w:pStyle w:val="a3"/>
        <w:pBdr>
          <w:bottom w:val="none" w:sz="0" w:space="0" w:color="auto"/>
        </w:pBdr>
        <w:spacing w:after="240"/>
        <w:ind w:right="-1" w:firstLine="5670"/>
        <w:rPr>
          <w:rFonts w:ascii="Times New Roman" w:hAnsi="Times New Roman"/>
          <w:sz w:val="28"/>
          <w:szCs w:val="28"/>
        </w:rPr>
      </w:pPr>
      <w:r w:rsidRPr="003226BB">
        <w:rPr>
          <w:rFonts w:ascii="Times New Roman" w:hAnsi="Times New Roman"/>
          <w:sz w:val="28"/>
          <w:szCs w:val="28"/>
        </w:rPr>
        <w:t>Российской Федерации</w:t>
      </w:r>
    </w:p>
    <w:p w:rsidR="002F5DD5" w:rsidRPr="003226BB" w:rsidRDefault="00BA2163" w:rsidP="00EE16F9">
      <w:pPr>
        <w:pStyle w:val="a3"/>
        <w:pBdr>
          <w:bottom w:val="none" w:sz="0" w:space="0" w:color="auto"/>
        </w:pBdr>
        <w:spacing w:after="240"/>
        <w:ind w:right="-1" w:firstLine="5670"/>
        <w:rPr>
          <w:rFonts w:ascii="Times New Roman" w:hAnsi="Times New Roman"/>
          <w:sz w:val="28"/>
          <w:szCs w:val="28"/>
        </w:rPr>
      </w:pPr>
      <w:r w:rsidRPr="003226BB">
        <w:rPr>
          <w:rFonts w:ascii="Times New Roman" w:hAnsi="Times New Roman"/>
          <w:sz w:val="28"/>
          <w:szCs w:val="28"/>
        </w:rPr>
        <w:t>от</w:t>
      </w:r>
      <w:r w:rsidR="00AE08A4" w:rsidRPr="003226BB">
        <w:rPr>
          <w:rFonts w:ascii="Times New Roman" w:hAnsi="Times New Roman"/>
          <w:sz w:val="28"/>
          <w:szCs w:val="28"/>
        </w:rPr>
        <w:t xml:space="preserve"> «</w:t>
      </w:r>
      <w:r w:rsidR="009C72E5" w:rsidRPr="003226BB">
        <w:rPr>
          <w:rFonts w:ascii="Times New Roman" w:hAnsi="Times New Roman"/>
          <w:sz w:val="28"/>
          <w:szCs w:val="28"/>
        </w:rPr>
        <w:t>__</w:t>
      </w:r>
      <w:r w:rsidR="002F5DD5" w:rsidRPr="003226BB">
        <w:rPr>
          <w:rFonts w:ascii="Times New Roman" w:hAnsi="Times New Roman"/>
          <w:sz w:val="28"/>
          <w:szCs w:val="28"/>
        </w:rPr>
        <w:t xml:space="preserve">» </w:t>
      </w:r>
      <w:r w:rsidR="009C72E5" w:rsidRPr="003226BB">
        <w:rPr>
          <w:rFonts w:ascii="Times New Roman" w:hAnsi="Times New Roman"/>
          <w:sz w:val="28"/>
          <w:szCs w:val="28"/>
        </w:rPr>
        <w:t>_________</w:t>
      </w:r>
      <w:r w:rsidR="00AE08A4" w:rsidRPr="003226BB">
        <w:rPr>
          <w:rFonts w:ascii="Times New Roman" w:hAnsi="Times New Roman"/>
          <w:sz w:val="28"/>
          <w:szCs w:val="28"/>
        </w:rPr>
        <w:t xml:space="preserve"> </w:t>
      </w:r>
      <w:r w:rsidR="002F5DD5" w:rsidRPr="003226BB">
        <w:rPr>
          <w:rFonts w:ascii="Times New Roman" w:hAnsi="Times New Roman"/>
          <w:sz w:val="28"/>
          <w:szCs w:val="28"/>
        </w:rPr>
        <w:t>201</w:t>
      </w:r>
      <w:r w:rsidR="009C72E5" w:rsidRPr="003226BB">
        <w:rPr>
          <w:rFonts w:ascii="Times New Roman" w:hAnsi="Times New Roman"/>
          <w:sz w:val="28"/>
          <w:szCs w:val="28"/>
        </w:rPr>
        <w:t>6</w:t>
      </w:r>
      <w:r w:rsidR="00AE08A4" w:rsidRPr="003226BB">
        <w:rPr>
          <w:rFonts w:ascii="Times New Roman" w:hAnsi="Times New Roman"/>
          <w:sz w:val="28"/>
          <w:szCs w:val="28"/>
        </w:rPr>
        <w:t xml:space="preserve"> г. №</w:t>
      </w:r>
    </w:p>
    <w:p w:rsidR="002F5DD5" w:rsidRPr="003226BB" w:rsidRDefault="002F5DD5" w:rsidP="00D65243">
      <w:pPr>
        <w:pStyle w:val="a3"/>
        <w:pBdr>
          <w:bottom w:val="none" w:sz="0" w:space="0" w:color="auto"/>
        </w:pBdr>
        <w:spacing w:after="240"/>
        <w:ind w:right="-1" w:firstLine="6379"/>
        <w:rPr>
          <w:rFonts w:ascii="Times New Roman" w:hAnsi="Times New Roman"/>
          <w:sz w:val="28"/>
          <w:szCs w:val="28"/>
        </w:rPr>
      </w:pPr>
    </w:p>
    <w:p w:rsidR="006D0A31" w:rsidRPr="003226BB" w:rsidRDefault="006D0A31" w:rsidP="003801FD">
      <w:pPr>
        <w:pStyle w:val="a3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  <w:sz w:val="36"/>
          <w:szCs w:val="36"/>
        </w:rPr>
      </w:pPr>
    </w:p>
    <w:p w:rsidR="00D965F9" w:rsidRPr="003226BB" w:rsidRDefault="00D965F9" w:rsidP="003801FD">
      <w:pPr>
        <w:pStyle w:val="a3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  <w:sz w:val="36"/>
          <w:szCs w:val="36"/>
        </w:rPr>
      </w:pPr>
      <w:r w:rsidRPr="003226BB">
        <w:rPr>
          <w:rFonts w:ascii="Times New Roman" w:hAnsi="Times New Roman"/>
          <w:sz w:val="36"/>
          <w:szCs w:val="36"/>
        </w:rPr>
        <w:t>ПРОФЕССИОНАЛЬН</w:t>
      </w:r>
      <w:r w:rsidR="006D0A31" w:rsidRPr="003226BB">
        <w:rPr>
          <w:rFonts w:ascii="Times New Roman" w:hAnsi="Times New Roman"/>
          <w:sz w:val="36"/>
          <w:szCs w:val="36"/>
        </w:rPr>
        <w:t>ЫЙ</w:t>
      </w:r>
      <w:r w:rsidRPr="003226BB">
        <w:rPr>
          <w:rFonts w:ascii="Times New Roman" w:hAnsi="Times New Roman"/>
          <w:sz w:val="36"/>
          <w:szCs w:val="36"/>
        </w:rPr>
        <w:t xml:space="preserve"> СТАНДАРТ</w:t>
      </w:r>
    </w:p>
    <w:p w:rsidR="00291851" w:rsidRPr="003226BB" w:rsidRDefault="007472F6" w:rsidP="00380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6BB">
        <w:rPr>
          <w:rFonts w:ascii="Times New Roman" w:hAnsi="Times New Roman"/>
          <w:b/>
          <w:sz w:val="28"/>
          <w:szCs w:val="28"/>
        </w:rPr>
        <w:t>Контролер печатной продукции, полуфабрикатов и материалов</w:t>
      </w:r>
    </w:p>
    <w:p w:rsidR="007472F6" w:rsidRPr="003226BB" w:rsidRDefault="007472F6" w:rsidP="003801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3226BB" w:rsidRPr="003226BB" w:rsidTr="00E3090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3E62" w:rsidRPr="003226BB" w:rsidRDefault="00163E62" w:rsidP="0038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6BB" w:rsidRPr="003226BB" w:rsidTr="002F5DD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63E62" w:rsidRPr="003226BB" w:rsidRDefault="00163E62" w:rsidP="0038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03F9C" w:rsidRPr="003226BB" w:rsidRDefault="00403F9C" w:rsidP="003801FD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226BB">
        <w:rPr>
          <w:rFonts w:ascii="Times New Roman" w:hAnsi="Times New Roman"/>
          <w:sz w:val="24"/>
          <w:szCs w:val="24"/>
        </w:rPr>
        <w:t>Содержание</w:t>
      </w:r>
    </w:p>
    <w:p w:rsidR="006527B3" w:rsidRPr="003226BB" w:rsidRDefault="006527B3" w:rsidP="003801FD"/>
    <w:p w:rsidR="00F343AC" w:rsidRPr="003226BB" w:rsidRDefault="009A6944" w:rsidP="00EE16F9">
      <w:pPr>
        <w:pStyle w:val="14"/>
        <w:rPr>
          <w:rFonts w:asciiTheme="minorHAnsi" w:eastAsiaTheme="minorEastAsia" w:hAnsiTheme="minorHAnsi" w:cstheme="minorBidi"/>
          <w:noProof/>
          <w:sz w:val="22"/>
        </w:rPr>
      </w:pPr>
      <w:r w:rsidRPr="009A6944">
        <w:fldChar w:fldCharType="begin"/>
      </w:r>
      <w:r w:rsidR="006527B3" w:rsidRPr="003226BB">
        <w:instrText xml:space="preserve"> TOC \o "1-3" \h \z \u </w:instrText>
      </w:r>
      <w:r w:rsidRPr="009A6944">
        <w:fldChar w:fldCharType="separate"/>
      </w:r>
      <w:hyperlink w:anchor="_Toc462183794" w:history="1">
        <w:r w:rsidR="00F343AC" w:rsidRPr="003226BB">
          <w:rPr>
            <w:rStyle w:val="afb"/>
            <w:noProof/>
            <w:color w:val="auto"/>
            <w:lang w:val="en-US"/>
          </w:rPr>
          <w:t>I</w:t>
        </w:r>
        <w:r w:rsidR="00F343AC" w:rsidRPr="003226BB">
          <w:rPr>
            <w:rStyle w:val="afb"/>
            <w:noProof/>
            <w:color w:val="auto"/>
          </w:rPr>
          <w:t>. Общие сведения</w:t>
        </w:r>
        <w:r w:rsidR="00F343AC" w:rsidRPr="003226BB">
          <w:rPr>
            <w:noProof/>
            <w:webHidden/>
          </w:rPr>
          <w:tab/>
        </w:r>
        <w:r w:rsidRPr="003226BB">
          <w:rPr>
            <w:noProof/>
            <w:webHidden/>
          </w:rPr>
          <w:fldChar w:fldCharType="begin"/>
        </w:r>
        <w:r w:rsidR="00F343AC" w:rsidRPr="003226BB">
          <w:rPr>
            <w:noProof/>
            <w:webHidden/>
          </w:rPr>
          <w:instrText xml:space="preserve"> PAGEREF _Toc462183794 \h </w:instrText>
        </w:r>
        <w:r w:rsidRPr="003226BB">
          <w:rPr>
            <w:noProof/>
            <w:webHidden/>
          </w:rPr>
        </w:r>
        <w:r w:rsidRPr="003226BB">
          <w:rPr>
            <w:noProof/>
            <w:webHidden/>
          </w:rPr>
          <w:fldChar w:fldCharType="separate"/>
        </w:r>
        <w:r w:rsidR="003226BB" w:rsidRPr="003226BB">
          <w:rPr>
            <w:noProof/>
            <w:webHidden/>
          </w:rPr>
          <w:t>2</w:t>
        </w:r>
        <w:r w:rsidRPr="003226BB">
          <w:rPr>
            <w:noProof/>
            <w:webHidden/>
          </w:rPr>
          <w:fldChar w:fldCharType="end"/>
        </w:r>
      </w:hyperlink>
    </w:p>
    <w:p w:rsidR="00F343AC" w:rsidRPr="003226BB" w:rsidRDefault="009A6944" w:rsidP="00EE16F9">
      <w:pPr>
        <w:pStyle w:val="14"/>
        <w:rPr>
          <w:rFonts w:asciiTheme="minorHAnsi" w:eastAsiaTheme="minorEastAsia" w:hAnsiTheme="minorHAnsi" w:cstheme="minorBidi"/>
          <w:noProof/>
          <w:sz w:val="22"/>
        </w:rPr>
      </w:pPr>
      <w:hyperlink w:anchor="_Toc462183795" w:history="1">
        <w:r w:rsidR="00F343AC" w:rsidRPr="003226BB">
          <w:rPr>
            <w:rStyle w:val="afb"/>
            <w:noProof/>
            <w:color w:val="auto"/>
          </w:rPr>
          <w:t>II. Описание трудовых функций, входящих в профессиональный стандарт (функциональная карта вида профессиональной деятельности)</w:t>
        </w:r>
        <w:r w:rsidR="00F343AC" w:rsidRPr="003226BB">
          <w:rPr>
            <w:noProof/>
            <w:webHidden/>
          </w:rPr>
          <w:tab/>
        </w:r>
        <w:r w:rsidRPr="003226BB">
          <w:rPr>
            <w:noProof/>
            <w:webHidden/>
          </w:rPr>
          <w:fldChar w:fldCharType="begin"/>
        </w:r>
        <w:r w:rsidR="00F343AC" w:rsidRPr="003226BB">
          <w:rPr>
            <w:noProof/>
            <w:webHidden/>
          </w:rPr>
          <w:instrText xml:space="preserve"> PAGEREF _Toc462183795 \h </w:instrText>
        </w:r>
        <w:r w:rsidRPr="003226BB">
          <w:rPr>
            <w:noProof/>
            <w:webHidden/>
          </w:rPr>
        </w:r>
        <w:r w:rsidRPr="003226BB">
          <w:rPr>
            <w:noProof/>
            <w:webHidden/>
          </w:rPr>
          <w:fldChar w:fldCharType="separate"/>
        </w:r>
        <w:r w:rsidR="003226BB" w:rsidRPr="003226BB">
          <w:rPr>
            <w:noProof/>
            <w:webHidden/>
          </w:rPr>
          <w:t>3</w:t>
        </w:r>
        <w:r w:rsidRPr="003226BB">
          <w:rPr>
            <w:noProof/>
            <w:webHidden/>
          </w:rPr>
          <w:fldChar w:fldCharType="end"/>
        </w:r>
      </w:hyperlink>
    </w:p>
    <w:p w:rsidR="00F343AC" w:rsidRPr="003226BB" w:rsidRDefault="009A6944" w:rsidP="00EE16F9">
      <w:pPr>
        <w:pStyle w:val="14"/>
        <w:rPr>
          <w:rFonts w:asciiTheme="minorHAnsi" w:eastAsiaTheme="minorEastAsia" w:hAnsiTheme="minorHAnsi" w:cstheme="minorBidi"/>
          <w:noProof/>
          <w:sz w:val="22"/>
        </w:rPr>
      </w:pPr>
      <w:hyperlink w:anchor="_Toc462183796" w:history="1">
        <w:r w:rsidR="00F343AC" w:rsidRPr="003226BB">
          <w:rPr>
            <w:rStyle w:val="afb"/>
            <w:noProof/>
            <w:color w:val="auto"/>
          </w:rPr>
          <w:t>III. Характеристика обобщенных трудовых функций</w:t>
        </w:r>
        <w:r w:rsidR="00F343AC" w:rsidRPr="003226BB">
          <w:rPr>
            <w:noProof/>
            <w:webHidden/>
          </w:rPr>
          <w:tab/>
        </w:r>
        <w:r w:rsidRPr="003226BB">
          <w:rPr>
            <w:noProof/>
            <w:webHidden/>
          </w:rPr>
          <w:fldChar w:fldCharType="begin"/>
        </w:r>
        <w:r w:rsidR="00F343AC" w:rsidRPr="003226BB">
          <w:rPr>
            <w:noProof/>
            <w:webHidden/>
          </w:rPr>
          <w:instrText xml:space="preserve"> PAGEREF _Toc462183796 \h </w:instrText>
        </w:r>
        <w:r w:rsidRPr="003226BB">
          <w:rPr>
            <w:noProof/>
            <w:webHidden/>
          </w:rPr>
        </w:r>
        <w:r w:rsidRPr="003226BB">
          <w:rPr>
            <w:noProof/>
            <w:webHidden/>
          </w:rPr>
          <w:fldChar w:fldCharType="separate"/>
        </w:r>
        <w:r w:rsidR="003226BB" w:rsidRPr="003226BB">
          <w:rPr>
            <w:noProof/>
            <w:webHidden/>
          </w:rPr>
          <w:t>4</w:t>
        </w:r>
        <w:r w:rsidRPr="003226BB">
          <w:rPr>
            <w:noProof/>
            <w:webHidden/>
          </w:rPr>
          <w:fldChar w:fldCharType="end"/>
        </w:r>
      </w:hyperlink>
    </w:p>
    <w:p w:rsidR="00F343AC" w:rsidRPr="003226BB" w:rsidRDefault="009A6944" w:rsidP="00EE16F9">
      <w:pPr>
        <w:pStyle w:val="24"/>
        <w:tabs>
          <w:tab w:val="right" w:leader="dot" w:pos="935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83797" w:history="1">
        <w:r w:rsidR="00F343AC" w:rsidRPr="003226BB">
          <w:rPr>
            <w:rStyle w:val="afb"/>
            <w:color w:val="auto"/>
          </w:rPr>
          <w:t>3.1. Обобщенная трудовая функция</w:t>
        </w:r>
        <w:r w:rsidR="00F343AC" w:rsidRPr="003226BB">
          <w:rPr>
            <w:webHidden/>
          </w:rPr>
          <w:tab/>
        </w:r>
        <w:r w:rsidRPr="003226BB">
          <w:rPr>
            <w:webHidden/>
          </w:rPr>
          <w:fldChar w:fldCharType="begin"/>
        </w:r>
        <w:r w:rsidR="00F343AC" w:rsidRPr="003226BB">
          <w:rPr>
            <w:webHidden/>
          </w:rPr>
          <w:instrText xml:space="preserve"> PAGEREF _Toc462183797 \h </w:instrText>
        </w:r>
        <w:r w:rsidRPr="003226BB">
          <w:rPr>
            <w:webHidden/>
          </w:rPr>
        </w:r>
        <w:r w:rsidRPr="003226BB">
          <w:rPr>
            <w:webHidden/>
          </w:rPr>
          <w:fldChar w:fldCharType="separate"/>
        </w:r>
        <w:r w:rsidR="003226BB" w:rsidRPr="003226BB">
          <w:rPr>
            <w:webHidden/>
          </w:rPr>
          <w:t>4</w:t>
        </w:r>
        <w:r w:rsidRPr="003226BB">
          <w:rPr>
            <w:webHidden/>
          </w:rPr>
          <w:fldChar w:fldCharType="end"/>
        </w:r>
      </w:hyperlink>
    </w:p>
    <w:p w:rsidR="00F343AC" w:rsidRPr="003226BB" w:rsidRDefault="009A6944" w:rsidP="00EE16F9">
      <w:pPr>
        <w:pStyle w:val="24"/>
        <w:tabs>
          <w:tab w:val="right" w:leader="dot" w:pos="935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83798" w:history="1">
        <w:r w:rsidR="00F343AC" w:rsidRPr="003226BB">
          <w:rPr>
            <w:rStyle w:val="afb"/>
            <w:color w:val="auto"/>
          </w:rPr>
          <w:t>Проверка полуфабрикатов и печатной продукции на соответствие нормативно-технической документации</w:t>
        </w:r>
      </w:hyperlink>
    </w:p>
    <w:p w:rsidR="00F343AC" w:rsidRPr="003226BB" w:rsidRDefault="009A6944" w:rsidP="00EE16F9">
      <w:pPr>
        <w:pStyle w:val="24"/>
        <w:tabs>
          <w:tab w:val="right" w:leader="dot" w:pos="935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83799" w:history="1">
        <w:r w:rsidR="00F343AC" w:rsidRPr="003226BB">
          <w:rPr>
            <w:rStyle w:val="afb"/>
            <w:color w:val="auto"/>
          </w:rPr>
          <w:t>3.2. Обобщенная трудовая функция</w:t>
        </w:r>
        <w:r w:rsidR="00F343AC" w:rsidRPr="003226BB">
          <w:rPr>
            <w:webHidden/>
          </w:rPr>
          <w:tab/>
        </w:r>
        <w:r w:rsidRPr="003226BB">
          <w:rPr>
            <w:webHidden/>
          </w:rPr>
          <w:fldChar w:fldCharType="begin"/>
        </w:r>
        <w:r w:rsidR="00F343AC" w:rsidRPr="003226BB">
          <w:rPr>
            <w:webHidden/>
          </w:rPr>
          <w:instrText xml:space="preserve"> PAGEREF _Toc462183799 \h </w:instrText>
        </w:r>
        <w:r w:rsidRPr="003226BB">
          <w:rPr>
            <w:webHidden/>
          </w:rPr>
        </w:r>
        <w:r w:rsidRPr="003226BB">
          <w:rPr>
            <w:webHidden/>
          </w:rPr>
          <w:fldChar w:fldCharType="separate"/>
        </w:r>
        <w:r w:rsidR="003226BB" w:rsidRPr="003226BB">
          <w:rPr>
            <w:webHidden/>
          </w:rPr>
          <w:t>9</w:t>
        </w:r>
        <w:r w:rsidRPr="003226BB">
          <w:rPr>
            <w:webHidden/>
          </w:rPr>
          <w:fldChar w:fldCharType="end"/>
        </w:r>
      </w:hyperlink>
    </w:p>
    <w:p w:rsidR="00F343AC" w:rsidRPr="003226BB" w:rsidRDefault="009A6944" w:rsidP="00EE16F9">
      <w:pPr>
        <w:pStyle w:val="24"/>
        <w:tabs>
          <w:tab w:val="right" w:leader="dot" w:pos="935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83800" w:history="1">
        <w:r w:rsidR="00F343AC" w:rsidRPr="003226BB">
          <w:rPr>
            <w:rStyle w:val="afb"/>
            <w:color w:val="auto"/>
          </w:rPr>
          <w:t>Контроль соблюдения параметров и показателей качества печатной продукции, полуфабрикатов полиграфического производства</w:t>
        </w:r>
      </w:hyperlink>
    </w:p>
    <w:p w:rsidR="00F343AC" w:rsidRPr="003226BB" w:rsidRDefault="009A6944" w:rsidP="00EE16F9">
      <w:pPr>
        <w:pStyle w:val="24"/>
        <w:tabs>
          <w:tab w:val="right" w:leader="dot" w:pos="935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83801" w:history="1">
        <w:r w:rsidR="00F343AC" w:rsidRPr="003226BB">
          <w:rPr>
            <w:rStyle w:val="afb"/>
            <w:color w:val="auto"/>
          </w:rPr>
          <w:t>3.3. Обобщенная трудовая функция</w:t>
        </w:r>
        <w:r w:rsidR="00F343AC" w:rsidRPr="003226BB">
          <w:rPr>
            <w:webHidden/>
          </w:rPr>
          <w:tab/>
        </w:r>
        <w:r w:rsidRPr="003226BB">
          <w:rPr>
            <w:webHidden/>
          </w:rPr>
          <w:fldChar w:fldCharType="begin"/>
        </w:r>
        <w:r w:rsidR="00F343AC" w:rsidRPr="003226BB">
          <w:rPr>
            <w:webHidden/>
          </w:rPr>
          <w:instrText xml:space="preserve"> PAGEREF _Toc462183801 \h </w:instrText>
        </w:r>
        <w:r w:rsidRPr="003226BB">
          <w:rPr>
            <w:webHidden/>
          </w:rPr>
        </w:r>
        <w:r w:rsidRPr="003226BB">
          <w:rPr>
            <w:webHidden/>
          </w:rPr>
          <w:fldChar w:fldCharType="separate"/>
        </w:r>
        <w:r w:rsidR="003226BB" w:rsidRPr="003226BB">
          <w:rPr>
            <w:webHidden/>
          </w:rPr>
          <w:t>15</w:t>
        </w:r>
        <w:r w:rsidRPr="003226BB">
          <w:rPr>
            <w:webHidden/>
          </w:rPr>
          <w:fldChar w:fldCharType="end"/>
        </w:r>
      </w:hyperlink>
    </w:p>
    <w:p w:rsidR="00F343AC" w:rsidRPr="003226BB" w:rsidRDefault="009A6944" w:rsidP="00EE16F9">
      <w:pPr>
        <w:pStyle w:val="24"/>
        <w:tabs>
          <w:tab w:val="right" w:leader="dot" w:pos="935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83802" w:history="1">
        <w:r w:rsidR="00F343AC" w:rsidRPr="003226BB">
          <w:rPr>
            <w:rStyle w:val="afb"/>
            <w:color w:val="auto"/>
          </w:rPr>
          <w:t>Технологический контроль производства печатной продукции на стадиях производственного цикла с учетом сложности</w:t>
        </w:r>
      </w:hyperlink>
    </w:p>
    <w:p w:rsidR="00F343AC" w:rsidRPr="003226BB" w:rsidRDefault="009A6944" w:rsidP="00EE16F9">
      <w:pPr>
        <w:pStyle w:val="14"/>
        <w:rPr>
          <w:rFonts w:asciiTheme="minorHAnsi" w:eastAsiaTheme="minorEastAsia" w:hAnsiTheme="minorHAnsi" w:cstheme="minorBidi"/>
          <w:noProof/>
          <w:sz w:val="22"/>
        </w:rPr>
      </w:pPr>
      <w:hyperlink w:anchor="_Toc462183805" w:history="1">
        <w:r w:rsidR="00F343AC" w:rsidRPr="003226BB">
          <w:rPr>
            <w:rStyle w:val="afb"/>
            <w:noProof/>
            <w:color w:val="auto"/>
          </w:rPr>
          <w:t>IV. Сведения об организациях – разработчиках профессионального стандарта</w:t>
        </w:r>
        <w:r w:rsidR="00F343AC" w:rsidRPr="003226BB">
          <w:rPr>
            <w:noProof/>
            <w:webHidden/>
          </w:rPr>
          <w:tab/>
        </w:r>
        <w:r w:rsidRPr="003226BB">
          <w:rPr>
            <w:noProof/>
            <w:webHidden/>
          </w:rPr>
          <w:fldChar w:fldCharType="begin"/>
        </w:r>
        <w:r w:rsidR="00F343AC" w:rsidRPr="003226BB">
          <w:rPr>
            <w:noProof/>
            <w:webHidden/>
          </w:rPr>
          <w:instrText xml:space="preserve"> PAGEREF _Toc462183805 \h </w:instrText>
        </w:r>
        <w:r w:rsidRPr="003226BB">
          <w:rPr>
            <w:noProof/>
            <w:webHidden/>
          </w:rPr>
        </w:r>
        <w:r w:rsidRPr="003226BB">
          <w:rPr>
            <w:noProof/>
            <w:webHidden/>
          </w:rPr>
          <w:fldChar w:fldCharType="separate"/>
        </w:r>
        <w:r w:rsidR="003226BB" w:rsidRPr="003226BB">
          <w:rPr>
            <w:noProof/>
            <w:webHidden/>
          </w:rPr>
          <w:t>24</w:t>
        </w:r>
        <w:r w:rsidRPr="003226BB">
          <w:rPr>
            <w:noProof/>
            <w:webHidden/>
          </w:rPr>
          <w:fldChar w:fldCharType="end"/>
        </w:r>
      </w:hyperlink>
    </w:p>
    <w:p w:rsidR="006527B3" w:rsidRPr="003226BB" w:rsidRDefault="009A6944" w:rsidP="00EE16F9">
      <w:pPr>
        <w:tabs>
          <w:tab w:val="right" w:leader="dot" w:pos="9356"/>
        </w:tabs>
      </w:pPr>
      <w:r w:rsidRPr="003226BB">
        <w:rPr>
          <w:b/>
          <w:bCs/>
        </w:rPr>
        <w:fldChar w:fldCharType="end"/>
      </w:r>
    </w:p>
    <w:p w:rsidR="006468AF" w:rsidRPr="003226BB" w:rsidRDefault="006468AF" w:rsidP="003801FD">
      <w:pPr>
        <w:pStyle w:val="31"/>
        <w:ind w:left="446"/>
        <w:rPr>
          <w:rFonts w:ascii="Times New Roman" w:hAnsi="Times New Roman"/>
          <w:sz w:val="24"/>
          <w:szCs w:val="24"/>
        </w:rPr>
      </w:pPr>
    </w:p>
    <w:p w:rsidR="006468AF" w:rsidRPr="003226BB" w:rsidRDefault="006468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Toc410231418"/>
      <w:r w:rsidRPr="003226BB">
        <w:rPr>
          <w:rFonts w:ascii="Times New Roman" w:hAnsi="Times New Roman"/>
          <w:sz w:val="24"/>
          <w:szCs w:val="24"/>
        </w:rPr>
        <w:br w:type="page"/>
      </w:r>
    </w:p>
    <w:p w:rsidR="00163E62" w:rsidRPr="003226BB" w:rsidRDefault="00403F9C" w:rsidP="008A7A7A">
      <w:pPr>
        <w:pStyle w:val="12"/>
      </w:pPr>
      <w:bookmarkStart w:id="1" w:name="_Toc444862206"/>
      <w:bookmarkStart w:id="2" w:name="_Toc446702250"/>
      <w:bookmarkStart w:id="3" w:name="_Toc462183794"/>
      <w:r w:rsidRPr="003226BB">
        <w:rPr>
          <w:lang w:val="en-US"/>
        </w:rPr>
        <w:lastRenderedPageBreak/>
        <w:t>I</w:t>
      </w:r>
      <w:r w:rsidRPr="003226BB">
        <w:t>. Общие сведения</w:t>
      </w:r>
      <w:bookmarkEnd w:id="0"/>
      <w:bookmarkEnd w:id="1"/>
      <w:bookmarkEnd w:id="2"/>
      <w:bookmarkEnd w:id="3"/>
    </w:p>
    <w:p w:rsidR="00163E62" w:rsidRPr="003226BB" w:rsidRDefault="00163E62" w:rsidP="008A7A7A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399"/>
        <w:gridCol w:w="3290"/>
        <w:gridCol w:w="1170"/>
        <w:gridCol w:w="1905"/>
        <w:gridCol w:w="576"/>
        <w:gridCol w:w="1129"/>
      </w:tblGrid>
      <w:tr w:rsidR="003226BB" w:rsidRPr="003226BB" w:rsidTr="00EE16F9">
        <w:trPr>
          <w:trHeight w:val="437"/>
        </w:trPr>
        <w:tc>
          <w:tcPr>
            <w:tcW w:w="41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63E62" w:rsidRPr="003226BB" w:rsidRDefault="0007410C" w:rsidP="000B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0"/>
              </w:rPr>
              <w:t xml:space="preserve">Контроль качества </w:t>
            </w:r>
            <w:r w:rsidR="000B3B31" w:rsidRPr="003226BB">
              <w:rPr>
                <w:rFonts w:ascii="Times New Roman" w:hAnsi="Times New Roman"/>
                <w:sz w:val="24"/>
                <w:szCs w:val="20"/>
              </w:rPr>
              <w:t xml:space="preserve">материалов, полуфабрикатов </w:t>
            </w:r>
            <w:r w:rsidR="000B3B31" w:rsidRPr="003226BB">
              <w:rPr>
                <w:rFonts w:ascii="Times New Roman" w:hAnsi="Times New Roman"/>
                <w:sz w:val="24"/>
                <w:szCs w:val="24"/>
              </w:rPr>
              <w:t>полиграфического пр</w:t>
            </w:r>
            <w:r w:rsidR="000B3B31"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="000B3B31" w:rsidRPr="003226BB">
              <w:rPr>
                <w:rFonts w:ascii="Times New Roman" w:hAnsi="Times New Roman"/>
                <w:sz w:val="24"/>
                <w:szCs w:val="24"/>
              </w:rPr>
              <w:t>изводства</w:t>
            </w:r>
            <w:r w:rsidR="000B3B31" w:rsidRPr="003226BB">
              <w:rPr>
                <w:rFonts w:ascii="Times New Roman" w:hAnsi="Times New Roman"/>
                <w:sz w:val="24"/>
                <w:szCs w:val="20"/>
              </w:rPr>
              <w:t xml:space="preserve"> и печатной продукции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63E62" w:rsidRPr="003226BB" w:rsidRDefault="00163E62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E62" w:rsidRPr="003226BB" w:rsidRDefault="008F50D2" w:rsidP="0007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11.00</w:t>
            </w:r>
            <w:r w:rsidR="0007410C" w:rsidRPr="0032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26BB" w:rsidRPr="003226BB" w:rsidTr="00EE16F9">
        <w:tc>
          <w:tcPr>
            <w:tcW w:w="4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62" w:rsidRPr="003226BB" w:rsidRDefault="00163E62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63E62" w:rsidRPr="003226BB" w:rsidRDefault="00163E62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3226BB" w:rsidRPr="003226BB" w:rsidTr="00EE16F9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163E62" w:rsidRPr="003226BB" w:rsidRDefault="00163E62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3226BB" w:rsidRPr="003226BB" w:rsidTr="00EE16F9">
        <w:trPr>
          <w:trHeight w:val="825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17B4" w:rsidRPr="003226BB" w:rsidRDefault="006F17B4" w:rsidP="006F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Оценка соответствия показателей качества печатной продукции, полуфабрикатов и мат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риалов требованиям нормативных документов</w:t>
            </w:r>
          </w:p>
          <w:p w:rsidR="004F2F4D" w:rsidRPr="003226BB" w:rsidRDefault="004F2F4D" w:rsidP="00C70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6BB" w:rsidRPr="003226BB" w:rsidTr="00EE16F9">
        <w:trPr>
          <w:trHeight w:val="907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77A" w:rsidRPr="003226BB" w:rsidRDefault="0096677A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6BB" w:rsidRPr="003226BB" w:rsidTr="00EE16F9">
        <w:trPr>
          <w:trHeight w:val="90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163E62" w:rsidRPr="003226BB" w:rsidRDefault="00163E62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3226BB" w:rsidRPr="003226BB" w:rsidTr="00EE16F9">
        <w:trPr>
          <w:trHeight w:val="231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026B" w:rsidRPr="003226BB" w:rsidRDefault="0097026B" w:rsidP="0097026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3139</w:t>
            </w:r>
          </w:p>
        </w:tc>
        <w:tc>
          <w:tcPr>
            <w:tcW w:w="1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026B" w:rsidRPr="003226BB" w:rsidRDefault="0097026B" w:rsidP="0097026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Техники (операторы) по управлению технологическ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ми процессами, не входящие в другие группы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026B" w:rsidRPr="003226BB" w:rsidRDefault="0097026B" w:rsidP="0097026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7321</w:t>
            </w: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026B" w:rsidRPr="003226BB" w:rsidRDefault="009A6944" w:rsidP="0097026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hyperlink r:id="rId8" w:tooltip="ОКЗ 2016 код 7321 с расшифровкой" w:history="1">
              <w:r w:rsidR="0097026B" w:rsidRPr="003226BB">
                <w:rPr>
                  <w:rFonts w:ascii="Times New Roman" w:hAnsi="Times New Roman"/>
                  <w:bCs/>
                  <w:sz w:val="24"/>
                  <w:szCs w:val="24"/>
                </w:rPr>
                <w:t>Рабочие допечатной стадии пол</w:t>
              </w:r>
              <w:r w:rsidR="0097026B" w:rsidRPr="003226BB">
                <w:rPr>
                  <w:rFonts w:ascii="Times New Roman" w:hAnsi="Times New Roman"/>
                  <w:bCs/>
                  <w:sz w:val="24"/>
                  <w:szCs w:val="24"/>
                </w:rPr>
                <w:t>и</w:t>
              </w:r>
              <w:r w:rsidR="0097026B" w:rsidRPr="003226BB">
                <w:rPr>
                  <w:rFonts w:ascii="Times New Roman" w:hAnsi="Times New Roman"/>
                  <w:bCs/>
                  <w:sz w:val="24"/>
                  <w:szCs w:val="24"/>
                </w:rPr>
                <w:t>графического производства</w:t>
              </w:r>
            </w:hyperlink>
          </w:p>
        </w:tc>
      </w:tr>
      <w:tr w:rsidR="003226BB" w:rsidRPr="003226BB" w:rsidTr="00EE16F9">
        <w:trPr>
          <w:trHeight w:val="231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026B" w:rsidRPr="003226BB" w:rsidRDefault="0097026B" w:rsidP="0097026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7322</w:t>
            </w:r>
          </w:p>
        </w:tc>
        <w:tc>
          <w:tcPr>
            <w:tcW w:w="1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026B" w:rsidRPr="003226BB" w:rsidRDefault="009A6944" w:rsidP="0097026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hyperlink r:id="rId9" w:tooltip="ОКЗ 2016 код 7322 с расшифровкой" w:history="1">
              <w:r w:rsidR="0097026B" w:rsidRPr="003226BB">
                <w:rPr>
                  <w:rFonts w:ascii="Times New Roman" w:hAnsi="Times New Roman"/>
                  <w:bCs/>
                  <w:sz w:val="24"/>
                  <w:szCs w:val="24"/>
                </w:rPr>
                <w:t>Печатники</w:t>
              </w:r>
            </w:hyperlink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026B" w:rsidRPr="003226BB" w:rsidRDefault="0097026B" w:rsidP="0097026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7323</w:t>
            </w: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026B" w:rsidRPr="003226BB" w:rsidRDefault="009A6944" w:rsidP="009702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tooltip="ОКЗ 2016 код 7323 с расшифровкой" w:history="1">
              <w:r w:rsidR="0097026B" w:rsidRPr="003226BB">
                <w:rPr>
                  <w:rFonts w:ascii="Times New Roman" w:hAnsi="Times New Roman"/>
                  <w:bCs/>
                  <w:sz w:val="24"/>
                  <w:szCs w:val="24"/>
                </w:rPr>
                <w:t>Отделочники и переплетчики</w:t>
              </w:r>
            </w:hyperlink>
          </w:p>
        </w:tc>
      </w:tr>
      <w:tr w:rsidR="003226BB" w:rsidRPr="003226BB" w:rsidTr="00EE16F9">
        <w:trPr>
          <w:trHeight w:val="231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026B" w:rsidRPr="003226BB" w:rsidRDefault="0097026B" w:rsidP="008A7A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7543</w:t>
            </w:r>
          </w:p>
        </w:tc>
        <w:tc>
          <w:tcPr>
            <w:tcW w:w="1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026B" w:rsidRPr="003226BB" w:rsidRDefault="0097026B" w:rsidP="0097026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Определители сортности и испытатели изделий (за 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ключением продуктов пит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ния и напитков)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026B" w:rsidRPr="003226BB" w:rsidRDefault="0097026B" w:rsidP="008A7A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026B" w:rsidRPr="003226BB" w:rsidRDefault="0097026B" w:rsidP="008A7A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6BB" w:rsidRPr="003226BB" w:rsidTr="00EE16F9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97026B" w:rsidRPr="003226BB" w:rsidRDefault="0097026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3226B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3226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7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97026B" w:rsidRPr="003226BB" w:rsidRDefault="0097026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97026B" w:rsidRPr="003226BB" w:rsidRDefault="0097026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97026B" w:rsidRPr="003226BB" w:rsidRDefault="0097026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3226BB" w:rsidRPr="003226BB" w:rsidTr="00EE16F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7026B" w:rsidRPr="003226BB" w:rsidRDefault="0097026B" w:rsidP="000F2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Отнесение к видам экономической деятельности: </w:t>
            </w:r>
          </w:p>
        </w:tc>
      </w:tr>
      <w:tr w:rsidR="003226BB" w:rsidRPr="003226BB" w:rsidTr="00EE16F9">
        <w:trPr>
          <w:trHeight w:val="340"/>
        </w:trPr>
        <w:tc>
          <w:tcPr>
            <w:tcW w:w="7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C67F6" w:rsidRPr="003226BB" w:rsidRDefault="003C67F6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17.21</w:t>
            </w:r>
          </w:p>
        </w:tc>
        <w:tc>
          <w:tcPr>
            <w:tcW w:w="426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C67F6" w:rsidRPr="003226BB" w:rsidRDefault="003C67F6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Производство гофрированной бумаги и картона, бумажной и картонной 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3226BB" w:rsidRPr="003226BB" w:rsidTr="00EE16F9">
        <w:trPr>
          <w:trHeight w:val="340"/>
        </w:trPr>
        <w:tc>
          <w:tcPr>
            <w:tcW w:w="7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C67F6" w:rsidRPr="003226BB" w:rsidRDefault="003C67F6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17.29</w:t>
            </w:r>
          </w:p>
        </w:tc>
        <w:tc>
          <w:tcPr>
            <w:tcW w:w="426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C67F6" w:rsidRPr="003226BB" w:rsidRDefault="003C67F6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Производство прочих изделий из бумаги и картона</w:t>
            </w:r>
          </w:p>
        </w:tc>
      </w:tr>
      <w:tr w:rsidR="003226BB" w:rsidRPr="003226BB" w:rsidTr="00EE16F9">
        <w:trPr>
          <w:trHeight w:val="340"/>
        </w:trPr>
        <w:tc>
          <w:tcPr>
            <w:tcW w:w="7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026B" w:rsidRPr="003226BB" w:rsidRDefault="0097026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26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026B" w:rsidRPr="003226BB" w:rsidRDefault="0097026B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Печатание газет</w:t>
            </w:r>
          </w:p>
        </w:tc>
      </w:tr>
      <w:tr w:rsidR="003226BB" w:rsidRPr="003226BB" w:rsidTr="00EE16F9">
        <w:trPr>
          <w:trHeight w:val="340"/>
        </w:trPr>
        <w:tc>
          <w:tcPr>
            <w:tcW w:w="7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026B" w:rsidRPr="003226BB" w:rsidRDefault="0097026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426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026B" w:rsidRPr="003226BB" w:rsidRDefault="0097026B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Прочие виды полиграфической деятельности</w:t>
            </w:r>
          </w:p>
        </w:tc>
      </w:tr>
      <w:tr w:rsidR="003226BB" w:rsidRPr="003226BB" w:rsidTr="00EE16F9">
        <w:trPr>
          <w:trHeight w:val="340"/>
        </w:trPr>
        <w:tc>
          <w:tcPr>
            <w:tcW w:w="7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026B" w:rsidRPr="003226BB" w:rsidRDefault="0097026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18.13</w:t>
            </w:r>
          </w:p>
        </w:tc>
        <w:tc>
          <w:tcPr>
            <w:tcW w:w="426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026B" w:rsidRPr="003226BB" w:rsidRDefault="0097026B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Изготовление печатных форм и подготовительная деятельность</w:t>
            </w:r>
          </w:p>
        </w:tc>
      </w:tr>
      <w:tr w:rsidR="003226BB" w:rsidRPr="003226BB" w:rsidTr="00EE16F9">
        <w:trPr>
          <w:trHeight w:val="340"/>
        </w:trPr>
        <w:tc>
          <w:tcPr>
            <w:tcW w:w="7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39C" w:rsidRPr="003226BB" w:rsidRDefault="0057139C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18.14</w:t>
            </w:r>
          </w:p>
        </w:tc>
        <w:tc>
          <w:tcPr>
            <w:tcW w:w="426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39C" w:rsidRPr="003226BB" w:rsidRDefault="0057139C" w:rsidP="0057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3226BB" w:rsidRPr="003226BB" w:rsidTr="00EE16F9">
        <w:trPr>
          <w:trHeight w:val="244"/>
        </w:trPr>
        <w:tc>
          <w:tcPr>
            <w:tcW w:w="7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39C" w:rsidRPr="003226BB" w:rsidRDefault="0057139C" w:rsidP="0057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  <w:tc>
          <w:tcPr>
            <w:tcW w:w="426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39C" w:rsidRPr="003226BB" w:rsidRDefault="0057139C" w:rsidP="0057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Производство пластмассовых изделий для упаковывания товаров</w:t>
            </w:r>
          </w:p>
        </w:tc>
      </w:tr>
      <w:tr w:rsidR="003226BB" w:rsidRPr="003226BB" w:rsidTr="00EE16F9">
        <w:trPr>
          <w:trHeight w:val="340"/>
        </w:trPr>
        <w:tc>
          <w:tcPr>
            <w:tcW w:w="7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39C" w:rsidRPr="003226BB" w:rsidRDefault="0057139C" w:rsidP="00407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26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39C" w:rsidRPr="003226BB" w:rsidRDefault="0057139C" w:rsidP="0040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Производство элементов электронной аппаратуры</w:t>
            </w:r>
          </w:p>
        </w:tc>
      </w:tr>
      <w:tr w:rsidR="003226BB" w:rsidRPr="003226BB" w:rsidTr="00EE16F9">
        <w:trPr>
          <w:trHeight w:val="340"/>
        </w:trPr>
        <w:tc>
          <w:tcPr>
            <w:tcW w:w="7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39C" w:rsidRPr="003226BB" w:rsidRDefault="0057139C" w:rsidP="0057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71.20.9</w:t>
            </w:r>
          </w:p>
        </w:tc>
        <w:tc>
          <w:tcPr>
            <w:tcW w:w="426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39C" w:rsidRPr="003226BB" w:rsidRDefault="0057139C" w:rsidP="0057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3226BB" w:rsidRPr="003226BB" w:rsidTr="00EE16F9">
        <w:trPr>
          <w:trHeight w:val="244"/>
        </w:trPr>
        <w:tc>
          <w:tcPr>
            <w:tcW w:w="7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39C" w:rsidRPr="003226BB" w:rsidRDefault="0057139C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(код О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К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ВЭД</w:t>
            </w:r>
            <w:proofErr w:type="gramStart"/>
            <w:r w:rsidRPr="003226B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226B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3226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1" w:type="pct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39C" w:rsidRPr="003226BB" w:rsidRDefault="0057139C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96887" w:rsidRPr="003226BB" w:rsidRDefault="00E96887" w:rsidP="008A7A7A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</w:rPr>
        <w:sectPr w:rsidR="00E96887" w:rsidRPr="003226BB" w:rsidSect="00EE16F9">
          <w:headerReference w:type="even" r:id="rId11"/>
          <w:headerReference w:type="default" r:id="rId12"/>
          <w:footerReference w:type="even" r:id="rId13"/>
          <w:headerReference w:type="first" r:id="rId14"/>
          <w:footnotePr>
            <w:numFmt w:val="chicago"/>
          </w:footnotePr>
          <w:endnotePr>
            <w:numFmt w:val="decimal"/>
          </w:endnotePr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11"/>
        <w:gridCol w:w="2493"/>
        <w:gridCol w:w="1136"/>
        <w:gridCol w:w="7946"/>
        <w:gridCol w:w="717"/>
        <w:gridCol w:w="1540"/>
      </w:tblGrid>
      <w:tr w:rsidR="003226BB" w:rsidRPr="003226BB" w:rsidTr="00EE16F9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E7FD3" w:rsidRPr="003226BB" w:rsidRDefault="005E7FD3" w:rsidP="008A7A7A">
            <w:pPr>
              <w:pStyle w:val="12"/>
              <w:keepNext w:val="0"/>
              <w:keepLines w:val="0"/>
              <w:jc w:val="center"/>
            </w:pPr>
            <w:r w:rsidRPr="003226BB">
              <w:lastRenderedPageBreak/>
              <w:br w:type="page"/>
            </w:r>
            <w:bookmarkStart w:id="4" w:name="_Toc410231419"/>
            <w:bookmarkStart w:id="5" w:name="_Toc444862207"/>
            <w:bookmarkStart w:id="6" w:name="_Toc446702251"/>
            <w:bookmarkStart w:id="7" w:name="_Toc462183795"/>
            <w:r w:rsidRPr="003226BB">
              <w:t>II. Описание трудовых функций,</w:t>
            </w:r>
            <w:r w:rsidR="002F5DD5" w:rsidRPr="003226BB">
              <w:t xml:space="preserve"> </w:t>
            </w:r>
            <w:r w:rsidRPr="003226BB">
              <w:t>входящих в профессиональный стандарт</w:t>
            </w:r>
            <w:r w:rsidR="002F5DD5" w:rsidRPr="003226BB">
              <w:t xml:space="preserve"> </w:t>
            </w:r>
            <w:r w:rsidRPr="003226BB">
              <w:t>(функционал</w:t>
            </w:r>
            <w:r w:rsidRPr="003226BB">
              <w:t>ь</w:t>
            </w:r>
            <w:r w:rsidRPr="003226BB">
              <w:t>ная</w:t>
            </w:r>
            <w:r w:rsidR="00403F9C" w:rsidRPr="003226BB">
              <w:t> </w:t>
            </w:r>
            <w:r w:rsidRPr="003226BB">
              <w:t>карта</w:t>
            </w:r>
            <w:r w:rsidR="00403F9C" w:rsidRPr="003226BB">
              <w:t> </w:t>
            </w:r>
            <w:r w:rsidRPr="003226BB">
              <w:t>вида</w:t>
            </w:r>
            <w:r w:rsidR="00403F9C" w:rsidRPr="003226BB">
              <w:t> </w:t>
            </w:r>
            <w:r w:rsidRPr="003226BB">
              <w:t>профессиональной деятельности)</w:t>
            </w:r>
            <w:bookmarkEnd w:id="4"/>
            <w:bookmarkEnd w:id="5"/>
            <w:bookmarkEnd w:id="6"/>
            <w:bookmarkEnd w:id="7"/>
          </w:p>
        </w:tc>
      </w:tr>
      <w:tr w:rsidR="003226BB" w:rsidRPr="003226BB" w:rsidTr="00EE16F9">
        <w:tc>
          <w:tcPr>
            <w:tcW w:w="144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FD3" w:rsidRPr="003226BB" w:rsidRDefault="005E7FD3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5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FD3" w:rsidRPr="003226BB" w:rsidRDefault="005E7FD3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226BB" w:rsidRPr="003226BB" w:rsidTr="00EE16F9">
        <w:trPr>
          <w:trHeight w:val="656"/>
        </w:trPr>
        <w:tc>
          <w:tcPr>
            <w:tcW w:w="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FD3" w:rsidRPr="003226BB" w:rsidRDefault="00C76045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="005E7FD3" w:rsidRPr="003226B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FD3" w:rsidRPr="003226BB" w:rsidRDefault="005E7FD3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FD3" w:rsidRPr="003226BB" w:rsidRDefault="005E7FD3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уровень квалиф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2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FD3" w:rsidRPr="003226BB" w:rsidRDefault="0054400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="005E7FD3" w:rsidRPr="003226B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FD3" w:rsidRPr="003226BB" w:rsidRDefault="005E7FD3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FD3" w:rsidRPr="003226BB" w:rsidRDefault="005E7FD3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уровень (п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дуровень) квалификации</w:t>
            </w:r>
          </w:p>
        </w:tc>
      </w:tr>
      <w:tr w:rsidR="003226BB" w:rsidRPr="003226BB" w:rsidTr="00EE16F9">
        <w:trPr>
          <w:trHeight w:val="485"/>
        </w:trPr>
        <w:tc>
          <w:tcPr>
            <w:tcW w:w="17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A73" w:rsidRPr="003226BB" w:rsidRDefault="00AE7A73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A73" w:rsidRPr="003226BB" w:rsidRDefault="00E42B51" w:rsidP="00F343AC">
            <w:pPr>
              <w:suppressAutoHyphens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C0233A" w:rsidRPr="003226BB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  <w:r w:rsidR="006972DB" w:rsidRPr="003226BB">
              <w:rPr>
                <w:rFonts w:ascii="Times New Roman" w:hAnsi="Times New Roman"/>
                <w:sz w:val="24"/>
                <w:szCs w:val="24"/>
              </w:rPr>
              <w:t xml:space="preserve">полуфабрикатов </w:t>
            </w:r>
            <w:r w:rsidR="00FB5C8D" w:rsidRPr="003226BB">
              <w:rPr>
                <w:rFonts w:ascii="Times New Roman" w:hAnsi="Times New Roman"/>
                <w:sz w:val="24"/>
                <w:szCs w:val="24"/>
              </w:rPr>
              <w:t xml:space="preserve">полиграфического производства </w:t>
            </w:r>
            <w:r w:rsidR="006972DB" w:rsidRPr="003226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печатной продукции</w:t>
            </w:r>
            <w:r w:rsidR="006972DB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на соответствие нормативно-технической документации </w:t>
            </w:r>
          </w:p>
        </w:tc>
        <w:tc>
          <w:tcPr>
            <w:tcW w:w="39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A73" w:rsidRPr="003226BB" w:rsidRDefault="001E3A19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A73" w:rsidRPr="003226BB" w:rsidRDefault="00F2319F" w:rsidP="00F343AC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Осуществление подготовительных работ</w:t>
            </w:r>
            <w:r w:rsidR="00357A40" w:rsidRPr="003226BB">
              <w:rPr>
                <w:rFonts w:ascii="Times New Roman" w:hAnsi="Times New Roman"/>
                <w:sz w:val="24"/>
                <w:szCs w:val="24"/>
              </w:rPr>
              <w:t xml:space="preserve"> для оценки основных показателей установленным требованиям в соответствии с задачей полиграфического производства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A73" w:rsidRPr="003226BB" w:rsidRDefault="00AE7A73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1E3A19" w:rsidRPr="0032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A73" w:rsidRPr="003226BB" w:rsidRDefault="001E3A19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26BB" w:rsidRPr="003226BB" w:rsidTr="00EE16F9">
        <w:trPr>
          <w:trHeight w:val="285"/>
        </w:trPr>
        <w:tc>
          <w:tcPr>
            <w:tcW w:w="1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6DDB" w:rsidRPr="003226BB" w:rsidRDefault="008D6DDB" w:rsidP="00F343AC">
            <w:pPr>
              <w:spacing w:after="0" w:line="18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6DDB" w:rsidRPr="003226BB" w:rsidRDefault="008D6DDB" w:rsidP="00F343AC">
            <w:pPr>
              <w:spacing w:after="0" w:line="18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FB5C8D" w:rsidRPr="003226BB">
              <w:rPr>
                <w:rFonts w:ascii="Times New Roman" w:hAnsi="Times New Roman"/>
                <w:sz w:val="24"/>
                <w:szCs w:val="24"/>
              </w:rPr>
              <w:t xml:space="preserve"> соответствия качества материалов, полуфабрикатов полиграфич</w:t>
            </w:r>
            <w:r w:rsidR="00FB5C8D"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="00FB5C8D" w:rsidRPr="003226BB">
              <w:rPr>
                <w:rFonts w:ascii="Times New Roman" w:hAnsi="Times New Roman"/>
                <w:sz w:val="24"/>
                <w:szCs w:val="24"/>
              </w:rPr>
              <w:t xml:space="preserve">ского производства и печатной продукции </w:t>
            </w:r>
            <w:r w:rsidR="00F21F33" w:rsidRPr="003226BB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="00FB5C8D" w:rsidRPr="003226BB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нормативно-технической документации в соответствии с производственной задачей 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A/02.3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64238E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26BB" w:rsidRPr="003226BB" w:rsidTr="00EE16F9">
        <w:trPr>
          <w:trHeight w:hRule="exact" w:val="861"/>
        </w:trPr>
        <w:tc>
          <w:tcPr>
            <w:tcW w:w="1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6DDB" w:rsidRPr="003226BB" w:rsidRDefault="008D6DDB" w:rsidP="00F343AC">
            <w:pPr>
              <w:spacing w:after="0" w:line="18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6DDB" w:rsidRPr="003226BB" w:rsidRDefault="008D6DDB" w:rsidP="00F343AC">
            <w:pPr>
              <w:spacing w:after="0" w:line="18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F06366" w:rsidP="00C36EC3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1C11C6" w:rsidRPr="003226BB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C36EC3" w:rsidRPr="003226BB">
              <w:rPr>
                <w:rFonts w:ascii="Times New Roman" w:hAnsi="Times New Roman"/>
                <w:sz w:val="24"/>
                <w:szCs w:val="24"/>
              </w:rPr>
              <w:t>ов</w:t>
            </w:r>
            <w:r w:rsidR="001C11C6" w:rsidRPr="003226BB">
              <w:rPr>
                <w:rFonts w:ascii="Times New Roman" w:hAnsi="Times New Roman"/>
                <w:sz w:val="24"/>
                <w:szCs w:val="24"/>
              </w:rPr>
              <w:t xml:space="preserve"> по проведению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приемочного контроля по качеству м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териалов, полуфабрикатов, комплектующих изделий полиграфического производства и печатной продукции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4D3EF0" w:rsidRPr="003226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26BB" w:rsidRPr="003226BB" w:rsidTr="00EE16F9">
        <w:trPr>
          <w:trHeight w:val="262"/>
        </w:trPr>
        <w:tc>
          <w:tcPr>
            <w:tcW w:w="17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64238E">
            <w:pPr>
              <w:suppressAutoHyphens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Контроль соблюдения параметров и показателей качества</w:t>
            </w:r>
            <w:r w:rsidR="005B5DB3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FD6" w:rsidRPr="003226BB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полуфабрикатов полиграфического производства</w:t>
            </w:r>
            <w:r w:rsidR="0064238E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DB3" w:rsidRPr="003226BB">
              <w:rPr>
                <w:rFonts w:ascii="Times New Roman" w:hAnsi="Times New Roman"/>
                <w:sz w:val="24"/>
                <w:szCs w:val="24"/>
              </w:rPr>
              <w:t>и печатной продукции</w:t>
            </w:r>
          </w:p>
        </w:tc>
        <w:tc>
          <w:tcPr>
            <w:tcW w:w="39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6DDB" w:rsidRPr="003226BB" w:rsidRDefault="00605687" w:rsidP="00F343AC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Определение параметров качества и </w:t>
            </w:r>
            <w:r w:rsidR="00907ADC" w:rsidRPr="003226B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допустимых значений для матери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лов, полуфабрикатов полиграфического производства и печатной проду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ции в соответствии с производственной задачей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B/01.4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26BB" w:rsidRPr="003226BB" w:rsidTr="00EE16F9">
        <w:trPr>
          <w:trHeight w:val="553"/>
        </w:trPr>
        <w:tc>
          <w:tcPr>
            <w:tcW w:w="1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6DDB" w:rsidRPr="003226BB" w:rsidRDefault="008D6DDB" w:rsidP="00F343AC">
            <w:pPr>
              <w:suppressAutoHyphens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6DDB" w:rsidRPr="003226BB" w:rsidRDefault="00DC7A10" w:rsidP="00F343AC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Визуальный и инструментальный контроль качества</w:t>
            </w:r>
            <w:r w:rsidR="005B5DB3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6EB" w:rsidRPr="003226BB">
              <w:rPr>
                <w:rFonts w:ascii="Times New Roman" w:hAnsi="Times New Roman"/>
                <w:sz w:val="24"/>
                <w:szCs w:val="24"/>
              </w:rPr>
              <w:t>полуфабрикатов пол</w:t>
            </w:r>
            <w:r w:rsidR="003146EB"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="003146EB" w:rsidRPr="003226BB">
              <w:rPr>
                <w:rFonts w:ascii="Times New Roman" w:hAnsi="Times New Roman"/>
                <w:sz w:val="24"/>
                <w:szCs w:val="24"/>
              </w:rPr>
              <w:t>графического производства</w:t>
            </w:r>
            <w:r w:rsidR="005B5DB3" w:rsidRPr="003226BB">
              <w:rPr>
                <w:rFonts w:ascii="Times New Roman" w:hAnsi="Times New Roman"/>
                <w:sz w:val="24"/>
                <w:szCs w:val="24"/>
              </w:rPr>
              <w:t xml:space="preserve"> и печатной продукции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B/02.4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26BB" w:rsidRPr="003226BB" w:rsidTr="00EE16F9">
        <w:trPr>
          <w:trHeight w:val="114"/>
        </w:trPr>
        <w:tc>
          <w:tcPr>
            <w:tcW w:w="1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6DDB" w:rsidRPr="003226BB" w:rsidRDefault="008D6DDB" w:rsidP="00F343AC">
            <w:pPr>
              <w:suppressAutoHyphens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6DDB" w:rsidRPr="003226BB" w:rsidRDefault="00DC7A10" w:rsidP="00F343AC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bookmarkStart w:id="8" w:name="OLE_LINK13"/>
            <w:r w:rsidRPr="003226BB">
              <w:rPr>
                <w:rFonts w:ascii="Times New Roman" w:hAnsi="Times New Roman"/>
                <w:sz w:val="24"/>
                <w:szCs w:val="24"/>
              </w:rPr>
              <w:t>Выявление причин несоответствия</w:t>
            </w:r>
            <w:r w:rsidR="00D8340B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полуфабрикатов полиграфического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изводства</w:t>
            </w:r>
            <w:r w:rsidR="005B5DB3" w:rsidRPr="003226B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DB3" w:rsidRPr="003226BB">
              <w:rPr>
                <w:rFonts w:ascii="Times New Roman" w:hAnsi="Times New Roman"/>
                <w:sz w:val="24"/>
                <w:szCs w:val="24"/>
              </w:rPr>
              <w:t xml:space="preserve">печатной продукции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требованиям нормативно-технической д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кументации</w:t>
            </w:r>
            <w:bookmarkEnd w:id="8"/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B/03.4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26BB" w:rsidRPr="003226BB" w:rsidTr="00EE16F9">
        <w:trPr>
          <w:trHeight w:val="77"/>
        </w:trPr>
        <w:tc>
          <w:tcPr>
            <w:tcW w:w="1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6DDB" w:rsidRPr="003226BB" w:rsidRDefault="008D6DDB" w:rsidP="00F343AC">
            <w:pPr>
              <w:suppressAutoHyphens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6DDB" w:rsidRPr="003226BB" w:rsidRDefault="00DC7A10" w:rsidP="00F343AC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bookmarkStart w:id="9" w:name="OLE_LINK14"/>
            <w:r w:rsidRPr="003226BB">
              <w:rPr>
                <w:rFonts w:ascii="Times New Roman" w:hAnsi="Times New Roman"/>
                <w:sz w:val="24"/>
                <w:szCs w:val="24"/>
              </w:rPr>
              <w:t>Оформление ре</w:t>
            </w:r>
            <w:r w:rsidR="00F72114" w:rsidRPr="003226BB">
              <w:rPr>
                <w:rFonts w:ascii="Times New Roman" w:hAnsi="Times New Roman"/>
                <w:sz w:val="24"/>
                <w:szCs w:val="24"/>
              </w:rPr>
              <w:t xml:space="preserve">зультатов контрольных операций и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периодической отчетн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сти о качестве полуфабрикатов полиграфического производства и печатной продукции </w:t>
            </w:r>
            <w:bookmarkEnd w:id="9"/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B/04.4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DDB" w:rsidRPr="003226BB" w:rsidRDefault="008D6DDB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26BB" w:rsidRPr="003226BB" w:rsidTr="00EE16F9">
        <w:trPr>
          <w:trHeight w:hRule="exact" w:val="322"/>
        </w:trPr>
        <w:tc>
          <w:tcPr>
            <w:tcW w:w="17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uppressAutoHyphens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Технологический контроль производства печатной продукции на стадиях производственного цикла с учетом сложности</w:t>
            </w:r>
          </w:p>
        </w:tc>
        <w:tc>
          <w:tcPr>
            <w:tcW w:w="39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9AA" w:rsidRPr="003226BB" w:rsidRDefault="003369AA" w:rsidP="00F343AC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Операционный контроль технологических процессов производства печа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ной продукции 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C/01.5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26BB" w:rsidRPr="003226BB" w:rsidTr="00EE16F9">
        <w:trPr>
          <w:trHeight w:val="375"/>
        </w:trPr>
        <w:tc>
          <w:tcPr>
            <w:tcW w:w="1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9AA" w:rsidRPr="003226BB" w:rsidRDefault="003369AA" w:rsidP="00F343AC">
            <w:pPr>
              <w:spacing w:after="0" w:line="18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9AA" w:rsidRPr="003226BB" w:rsidRDefault="0057139C" w:rsidP="00907ADC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3369AA" w:rsidRPr="003226BB">
              <w:rPr>
                <w:rFonts w:ascii="Times New Roman" w:hAnsi="Times New Roman"/>
                <w:sz w:val="24"/>
                <w:szCs w:val="24"/>
              </w:rPr>
              <w:t xml:space="preserve">причин </w:t>
            </w:r>
            <w:r w:rsidR="000304E2" w:rsidRPr="003226BB">
              <w:rPr>
                <w:rFonts w:ascii="Times New Roman" w:hAnsi="Times New Roman"/>
                <w:sz w:val="24"/>
                <w:szCs w:val="24"/>
              </w:rPr>
              <w:t>снижения качества</w:t>
            </w:r>
            <w:r w:rsidR="003369AA" w:rsidRPr="003226BB">
              <w:rPr>
                <w:rFonts w:ascii="Times New Roman" w:hAnsi="Times New Roman"/>
                <w:sz w:val="24"/>
                <w:szCs w:val="24"/>
              </w:rPr>
              <w:t xml:space="preserve"> печатной продукции 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C/02.5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26BB" w:rsidRPr="003226BB" w:rsidTr="00EE16F9">
        <w:trPr>
          <w:trHeight w:val="132"/>
        </w:trPr>
        <w:tc>
          <w:tcPr>
            <w:tcW w:w="1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9AA" w:rsidRPr="003226BB" w:rsidRDefault="003369AA" w:rsidP="00F343AC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Разработка и представление руководству предложений по повышению кач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ства выпускаемой печатной продукции 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C/03.5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26BB" w:rsidRPr="003226BB" w:rsidTr="00EE16F9">
        <w:trPr>
          <w:trHeight w:val="112"/>
        </w:trPr>
        <w:tc>
          <w:tcPr>
            <w:tcW w:w="1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9AA" w:rsidRPr="003226BB" w:rsidRDefault="003369AA" w:rsidP="00F343AC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Оформление результатов контрольных операций и документов, удостов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ряющих качество </w:t>
            </w:r>
            <w:r w:rsidR="00F72114" w:rsidRPr="003226BB">
              <w:rPr>
                <w:rFonts w:ascii="Times New Roman" w:hAnsi="Times New Roman"/>
                <w:sz w:val="24"/>
                <w:szCs w:val="24"/>
              </w:rPr>
              <w:t xml:space="preserve">печатной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C/04.5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9AA" w:rsidRPr="003226BB" w:rsidRDefault="003369AA" w:rsidP="00F343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63E62" w:rsidRPr="003226BB" w:rsidRDefault="00163E62" w:rsidP="008A7A7A">
      <w:pPr>
        <w:pStyle w:val="11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163E62" w:rsidRPr="003226BB" w:rsidSect="00EE16F9">
          <w:headerReference w:type="default" r:id="rId15"/>
          <w:endnotePr>
            <w:numFmt w:val="decimal"/>
          </w:endnotePr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/>
      </w:tblPr>
      <w:tblGrid>
        <w:gridCol w:w="9469"/>
      </w:tblGrid>
      <w:tr w:rsidR="00163E62" w:rsidRPr="003226BB" w:rsidTr="00EE16F9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163E62" w:rsidRPr="003226BB" w:rsidRDefault="00163E62" w:rsidP="008A7A7A">
            <w:pPr>
              <w:pStyle w:val="12"/>
              <w:jc w:val="center"/>
              <w:rPr>
                <w:szCs w:val="20"/>
              </w:rPr>
            </w:pPr>
            <w:r w:rsidRPr="003226BB">
              <w:lastRenderedPageBreak/>
              <w:br w:type="page"/>
            </w:r>
            <w:bookmarkStart w:id="10" w:name="_Toc410231420"/>
            <w:bookmarkStart w:id="11" w:name="_Toc444862208"/>
            <w:bookmarkStart w:id="12" w:name="_Toc446702252"/>
            <w:bookmarkStart w:id="13" w:name="_Toc462183796"/>
            <w:r w:rsidRPr="003226BB">
              <w:t>III.</w:t>
            </w:r>
            <w:r w:rsidR="00E21FAC" w:rsidRPr="003226BB">
              <w:t xml:space="preserve"> </w:t>
            </w:r>
            <w:r w:rsidRPr="003226BB">
              <w:t>Характеристика обобщенных трудовых функций</w:t>
            </w:r>
            <w:bookmarkEnd w:id="10"/>
            <w:bookmarkEnd w:id="11"/>
            <w:bookmarkEnd w:id="12"/>
            <w:bookmarkEnd w:id="13"/>
          </w:p>
        </w:tc>
      </w:tr>
    </w:tbl>
    <w:p w:rsidR="00BF60CD" w:rsidRPr="003226BB" w:rsidRDefault="00BF60CD" w:rsidP="008A7A7A">
      <w:pPr>
        <w:pStyle w:val="22"/>
      </w:pPr>
      <w:bookmarkStart w:id="14" w:name="_Toc444862211"/>
    </w:p>
    <w:p w:rsidR="005F7B50" w:rsidRPr="003226BB" w:rsidRDefault="005F7B50" w:rsidP="008A7A7A">
      <w:pPr>
        <w:pStyle w:val="22"/>
      </w:pPr>
      <w:bookmarkStart w:id="15" w:name="_Toc410231421"/>
      <w:bookmarkStart w:id="16" w:name="_Toc444862209"/>
      <w:bookmarkStart w:id="17" w:name="_Toc444862347"/>
      <w:bookmarkStart w:id="18" w:name="_Toc446702253"/>
      <w:bookmarkStart w:id="19" w:name="_Toc462183797"/>
      <w:r w:rsidRPr="003226BB">
        <w:t>3.1. Обобщенная трудовая функция</w:t>
      </w:r>
      <w:bookmarkEnd w:id="15"/>
      <w:bookmarkEnd w:id="16"/>
      <w:bookmarkEnd w:id="17"/>
      <w:bookmarkEnd w:id="18"/>
      <w:bookmarkEnd w:id="19"/>
    </w:p>
    <w:p w:rsidR="005F7B50" w:rsidRPr="003226BB" w:rsidRDefault="005F7B50" w:rsidP="008A7A7A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414"/>
        <w:gridCol w:w="963"/>
        <w:gridCol w:w="110"/>
        <w:gridCol w:w="117"/>
        <w:gridCol w:w="356"/>
        <w:gridCol w:w="477"/>
        <w:gridCol w:w="231"/>
        <w:gridCol w:w="405"/>
        <w:gridCol w:w="1280"/>
        <w:gridCol w:w="220"/>
        <w:gridCol w:w="341"/>
        <w:gridCol w:w="350"/>
        <w:gridCol w:w="197"/>
        <w:gridCol w:w="434"/>
        <w:gridCol w:w="186"/>
        <w:gridCol w:w="477"/>
        <w:gridCol w:w="24"/>
        <w:gridCol w:w="669"/>
        <w:gridCol w:w="186"/>
        <w:gridCol w:w="155"/>
        <w:gridCol w:w="877"/>
      </w:tblGrid>
      <w:tr w:rsidR="003226BB" w:rsidRPr="003226BB" w:rsidTr="00AA5229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7B50" w:rsidRPr="003226BB" w:rsidRDefault="00825FA3" w:rsidP="00696F04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0" w:name="_Toc462183798"/>
            <w:r w:rsidRPr="003226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Проверка полуфабрикатов и печатной продукции на соответствие нормати</w:t>
            </w:r>
            <w:r w:rsidRPr="003226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Pr="003226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но-технической документации</w:t>
            </w:r>
            <w:bookmarkEnd w:id="20"/>
          </w:p>
        </w:tc>
        <w:tc>
          <w:tcPr>
            <w:tcW w:w="3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7B50" w:rsidRPr="003226BB" w:rsidRDefault="005F7B50" w:rsidP="008A7A7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Уровень квал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B50" w:rsidRPr="003226BB" w:rsidRDefault="00825FA3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0"/>
        </w:trPr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Происхождение обобще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н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ной трудовой функции</w:t>
            </w:r>
          </w:p>
        </w:tc>
        <w:tc>
          <w:tcPr>
            <w:tcW w:w="62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226BB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Заимствовано из оригин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а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59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 ориг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нала</w:t>
            </w:r>
          </w:p>
        </w:tc>
        <w:tc>
          <w:tcPr>
            <w:tcW w:w="9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Регистрационный номер професси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нального стандарта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Возможные наимен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вания должностей, профессий</w:t>
            </w:r>
          </w:p>
        </w:tc>
        <w:tc>
          <w:tcPr>
            <w:tcW w:w="3686" w:type="pct"/>
            <w:gridSpan w:val="18"/>
            <w:tcBorders>
              <w:right w:val="single" w:sz="4" w:space="0" w:color="808080"/>
            </w:tcBorders>
            <w:shd w:val="clear" w:color="auto" w:fill="auto"/>
          </w:tcPr>
          <w:p w:rsidR="00A75FB9" w:rsidRPr="003226BB" w:rsidRDefault="00EB5F6E" w:rsidP="00612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  <w:r w:rsidR="0061259A" w:rsidRPr="003226BB">
              <w:rPr>
                <w:rFonts w:ascii="Times New Roman" w:hAnsi="Times New Roman"/>
                <w:sz w:val="24"/>
                <w:szCs w:val="24"/>
              </w:rPr>
              <w:t>контролер качества материалов, полуфабрикатов пол</w:t>
            </w:r>
            <w:r w:rsidR="0061259A"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="0061259A" w:rsidRPr="003226BB">
              <w:rPr>
                <w:rFonts w:ascii="Times New Roman" w:hAnsi="Times New Roman"/>
                <w:sz w:val="24"/>
                <w:szCs w:val="24"/>
              </w:rPr>
              <w:t xml:space="preserve">графического производства и </w:t>
            </w:r>
            <w:r w:rsidR="0061259A" w:rsidRPr="003226BB">
              <w:rPr>
                <w:rFonts w:ascii="Times New Roman" w:hAnsi="Times New Roman"/>
                <w:sz w:val="24"/>
                <w:szCs w:val="20"/>
              </w:rPr>
              <w:t>печатной продукции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8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76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к образов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нию и обучению</w:t>
            </w:r>
          </w:p>
        </w:tc>
        <w:tc>
          <w:tcPr>
            <w:tcW w:w="3624" w:type="pct"/>
            <w:gridSpan w:val="17"/>
            <w:tcBorders>
              <w:right w:val="single" w:sz="4" w:space="0" w:color="808080"/>
            </w:tcBorders>
            <w:shd w:val="clear" w:color="auto" w:fill="auto"/>
          </w:tcPr>
          <w:p w:rsidR="00407412" w:rsidRPr="003226BB" w:rsidRDefault="00825FA3" w:rsidP="004074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>
              <w:rPr>
                <w:rFonts w:ascii="Times New Roman" w:hAnsi="Times New Roman"/>
                <w:bCs/>
                <w:sz w:val="24"/>
                <w:szCs w:val="24"/>
              </w:rPr>
              <w:t>Общее среднее образование</w:t>
            </w:r>
          </w:p>
          <w:p w:rsidR="005F7B50" w:rsidRPr="003226BB" w:rsidRDefault="00CD4C92" w:rsidP="00407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226BB">
              <w:rPr>
                <w:rFonts w:ascii="Times New Roman" w:hAnsi="Times New Roman"/>
                <w:bCs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</w:t>
            </w: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76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24" w:type="pct"/>
            <w:gridSpan w:val="17"/>
            <w:tcBorders>
              <w:right w:val="single" w:sz="4" w:space="0" w:color="808080"/>
            </w:tcBorders>
            <w:shd w:val="clear" w:color="auto" w:fill="auto"/>
          </w:tcPr>
          <w:p w:rsidR="005F7B50" w:rsidRPr="003226BB" w:rsidRDefault="008D078E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7"/>
        </w:trPr>
        <w:tc>
          <w:tcPr>
            <w:tcW w:w="1376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5F7B50" w:rsidRPr="003226BB" w:rsidRDefault="005F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Особые условия допу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ка к работе</w:t>
            </w:r>
            <w:r w:rsidR="003C254F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4" w:type="pct"/>
            <w:gridSpan w:val="17"/>
            <w:tcBorders>
              <w:right w:val="single" w:sz="4" w:space="0" w:color="808080"/>
            </w:tcBorders>
            <w:shd w:val="clear" w:color="auto" w:fill="auto"/>
          </w:tcPr>
          <w:p w:rsidR="005F7B50" w:rsidRPr="003226BB" w:rsidRDefault="00C83611" w:rsidP="008A7A7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226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0"/>
        </w:trPr>
        <w:tc>
          <w:tcPr>
            <w:tcW w:w="1376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24" w:type="pct"/>
            <w:gridSpan w:val="17"/>
            <w:tcBorders>
              <w:right w:val="single" w:sz="4" w:space="0" w:color="808080"/>
            </w:tcBorders>
            <w:shd w:val="clear" w:color="auto" w:fill="auto"/>
          </w:tcPr>
          <w:p w:rsidR="005F7B50" w:rsidRPr="003226BB" w:rsidRDefault="00C802EE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-</w:t>
            </w:r>
            <w:r w:rsidR="00996979" w:rsidRPr="003226B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21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4" w:type="pct"/>
            <w:gridSpan w:val="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1328E" w:rsidRPr="003226BB" w:rsidRDefault="00D1328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:rsidR="00D1328E" w:rsidRPr="003226BB" w:rsidRDefault="00D1328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48" w:type="pct"/>
            <w:gridSpan w:val="1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1328E" w:rsidRPr="003226BB" w:rsidRDefault="00D1328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фессии) или специальности</w:t>
            </w: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4" w:type="pct"/>
            <w:gridSpan w:val="5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0F5098" w:rsidRPr="003226BB" w:rsidRDefault="000F5098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88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0F5098" w:rsidRPr="003226BB" w:rsidRDefault="000F5098" w:rsidP="004D3EF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7321</w:t>
            </w:r>
          </w:p>
        </w:tc>
        <w:tc>
          <w:tcPr>
            <w:tcW w:w="2848" w:type="pct"/>
            <w:gridSpan w:val="1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0F5098" w:rsidRPr="003226BB" w:rsidRDefault="009A6944" w:rsidP="004D3EF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hyperlink r:id="rId16" w:tooltip="ОКЗ 2016 код 7321 с расшифровкой" w:history="1">
              <w:r w:rsidR="000F5098" w:rsidRPr="003226BB">
                <w:rPr>
                  <w:rFonts w:ascii="Times New Roman" w:hAnsi="Times New Roman"/>
                  <w:bCs/>
                  <w:sz w:val="24"/>
                  <w:szCs w:val="24"/>
                </w:rPr>
                <w:t>Рабочие допечатной стадии полиграфического производства</w:t>
              </w:r>
            </w:hyperlink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4" w:type="pct"/>
            <w:gridSpan w:val="5"/>
            <w:vMerge/>
            <w:tcBorders>
              <w:left w:val="single" w:sz="4" w:space="0" w:color="808080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88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FF03FD" w:rsidRPr="003226BB" w:rsidRDefault="00FF03FD" w:rsidP="0040741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7322</w:t>
            </w:r>
          </w:p>
        </w:tc>
        <w:tc>
          <w:tcPr>
            <w:tcW w:w="2848" w:type="pct"/>
            <w:gridSpan w:val="1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9A6944" w:rsidP="0040741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hyperlink r:id="rId17" w:tooltip="ОКЗ 2016 код 7322 с расшифровкой" w:history="1">
              <w:r w:rsidR="00FF03FD" w:rsidRPr="003226BB">
                <w:rPr>
                  <w:rFonts w:ascii="Times New Roman" w:hAnsi="Times New Roman"/>
                  <w:bCs/>
                  <w:sz w:val="24"/>
                  <w:szCs w:val="24"/>
                </w:rPr>
                <w:t>Печатники</w:t>
              </w:r>
            </w:hyperlink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4" w:type="pct"/>
            <w:gridSpan w:val="5"/>
            <w:vMerge/>
            <w:tcBorders>
              <w:left w:val="single" w:sz="4" w:space="0" w:color="808080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88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FF03FD" w:rsidRPr="003226BB" w:rsidRDefault="00FF03FD" w:rsidP="004D3EF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7323</w:t>
            </w:r>
          </w:p>
        </w:tc>
        <w:tc>
          <w:tcPr>
            <w:tcW w:w="2848" w:type="pct"/>
            <w:gridSpan w:val="1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9A6944" w:rsidP="004D3EF0">
            <w:pPr>
              <w:pStyle w:val="HTML"/>
              <w:rPr>
                <w:rFonts w:ascii="Times New Roman" w:hAnsi="Times New Roman"/>
              </w:rPr>
            </w:pPr>
            <w:hyperlink r:id="rId18" w:tooltip="ОКЗ 2016 код 7323 с расшифровкой" w:history="1">
              <w:r w:rsidR="00FF03FD" w:rsidRPr="003226BB">
                <w:rPr>
                  <w:rFonts w:ascii="Times New Roman" w:hAnsi="Times New Roman"/>
                  <w:sz w:val="24"/>
                  <w:szCs w:val="24"/>
                </w:rPr>
                <w:t>Отделочники и переплетчики</w:t>
              </w:r>
            </w:hyperlink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4" w:type="pct"/>
            <w:gridSpan w:val="5"/>
            <w:vMerge/>
            <w:tcBorders>
              <w:left w:val="single" w:sz="4" w:space="0" w:color="808080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88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FF03FD" w:rsidRPr="003226BB" w:rsidRDefault="00FF03FD" w:rsidP="0040741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7543</w:t>
            </w:r>
          </w:p>
        </w:tc>
        <w:tc>
          <w:tcPr>
            <w:tcW w:w="2848" w:type="pct"/>
            <w:gridSpan w:val="1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FF03FD" w:rsidP="0040741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4" w:type="pct"/>
            <w:gridSpan w:val="5"/>
            <w:tcBorders>
              <w:left w:val="single" w:sz="4" w:space="0" w:color="808080"/>
            </w:tcBorders>
            <w:shd w:val="clear" w:color="auto" w:fill="auto"/>
          </w:tcPr>
          <w:p w:rsidR="00FF03FD" w:rsidRPr="003226BB" w:rsidRDefault="00FF03FD" w:rsidP="0049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3226BB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588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F03FD" w:rsidRPr="003226BB" w:rsidRDefault="00FF03FD" w:rsidP="00B25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18"/>
                <w:szCs w:val="24"/>
              </w:rPr>
              <w:t>§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10</w:t>
            </w:r>
            <w:r w:rsidR="009863F2" w:rsidRPr="003226BB">
              <w:rPr>
                <w:rFonts w:ascii="Times New Roman" w:hAnsi="Times New Roman"/>
                <w:sz w:val="24"/>
                <w:szCs w:val="24"/>
              </w:rPr>
              <w:t>-</w:t>
            </w:r>
            <w:r w:rsidR="009863F2" w:rsidRPr="003226BB">
              <w:rPr>
                <w:rFonts w:ascii="Times New Roman" w:hAnsi="Times New Roman"/>
                <w:sz w:val="18"/>
                <w:szCs w:val="24"/>
              </w:rPr>
              <w:t>§</w:t>
            </w:r>
            <w:r w:rsidR="009863F2" w:rsidRPr="003226BB">
              <w:rPr>
                <w:rFonts w:ascii="Times New Roman" w:hAnsi="Times New Roman"/>
                <w:sz w:val="24"/>
                <w:szCs w:val="24"/>
              </w:rPr>
              <w:t>11</w:t>
            </w:r>
            <w:r w:rsidR="00B259EE" w:rsidRPr="003226BB">
              <w:rPr>
                <w:rStyle w:val="af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848" w:type="pct"/>
            <w:gridSpan w:val="1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Контролер полуфабрикатов и готовой продукции</w:t>
            </w: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4" w:type="pct"/>
            <w:gridSpan w:val="5"/>
            <w:tcBorders>
              <w:left w:val="single" w:sz="4" w:space="0" w:color="808080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3226BB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88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FF03FD" w:rsidRPr="003226BB" w:rsidRDefault="00FF03FD" w:rsidP="002F619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13024</w:t>
            </w:r>
          </w:p>
        </w:tc>
        <w:tc>
          <w:tcPr>
            <w:tcW w:w="2848" w:type="pct"/>
            <w:gridSpan w:val="1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FF03FD" w:rsidP="002F619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Контролер полуфабрикатов и готовой продукции</w:t>
            </w:r>
          </w:p>
        </w:tc>
      </w:tr>
      <w:tr w:rsidR="003226BB" w:rsidRPr="003226BB" w:rsidTr="00EE16F9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3FD" w:rsidRPr="003226BB" w:rsidRDefault="00FF03FD" w:rsidP="00F633F7">
            <w:pPr>
              <w:pStyle w:val="32"/>
              <w:spacing w:after="0"/>
            </w:pPr>
            <w:bookmarkStart w:id="21" w:name="_Toc444862348"/>
          </w:p>
          <w:p w:rsidR="00FF03FD" w:rsidRPr="003226BB" w:rsidRDefault="00FF03FD" w:rsidP="008A7A7A">
            <w:pPr>
              <w:pStyle w:val="32"/>
            </w:pPr>
            <w:bookmarkStart w:id="22" w:name="_Toc446702254"/>
            <w:r w:rsidRPr="003226BB">
              <w:t>3.1.1. Трудовая функция</w:t>
            </w:r>
            <w:bookmarkEnd w:id="21"/>
            <w:bookmarkEnd w:id="22"/>
          </w:p>
        </w:tc>
      </w:tr>
      <w:tr w:rsidR="003226BB" w:rsidRPr="003226BB" w:rsidTr="00AA5229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F71ABD" w:rsidP="00340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Осуществление подготовительных работ </w:t>
            </w:r>
            <w:r w:rsidR="00340811" w:rsidRPr="003226BB">
              <w:rPr>
                <w:rFonts w:ascii="Times New Roman" w:hAnsi="Times New Roman"/>
                <w:sz w:val="24"/>
                <w:szCs w:val="24"/>
              </w:rPr>
              <w:t>для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 xml:space="preserve"> оценки основных показ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 xml:space="preserve">телей </w:t>
            </w:r>
            <w:r w:rsidR="00340811" w:rsidRPr="003226BB">
              <w:rPr>
                <w:rFonts w:ascii="Times New Roman" w:hAnsi="Times New Roman"/>
                <w:sz w:val="24"/>
                <w:szCs w:val="24"/>
              </w:rPr>
              <w:t xml:space="preserve">установленным 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>требованиям в соответствии с задачей полиграф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>ческого производства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3FD" w:rsidRPr="003226BB" w:rsidRDefault="00FF03FD" w:rsidP="00EB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A/01.3</w:t>
            </w:r>
          </w:p>
        </w:tc>
        <w:tc>
          <w:tcPr>
            <w:tcW w:w="71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Уровень (п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дуровень) квалификации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26BB" w:rsidRPr="003226BB" w:rsidTr="00EE16F9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226BB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1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Заимствовано из ориг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6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 оригин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а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100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Регистрационный номер професси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нального стандарта</w:t>
            </w:r>
          </w:p>
        </w:tc>
      </w:tr>
      <w:tr w:rsidR="003226BB" w:rsidRPr="003226BB" w:rsidTr="00AA5229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2" w:space="0" w:color="7F7F7F"/>
              <w:right w:val="nil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4" w:type="pct"/>
            <w:gridSpan w:val="19"/>
            <w:tcBorders>
              <w:top w:val="nil"/>
              <w:left w:val="nil"/>
              <w:bottom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226BB" w:rsidRPr="003226BB" w:rsidTr="00AA5229">
        <w:trPr>
          <w:trHeight w:val="200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71ABD" w:rsidP="00F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Подготовка объекта контроля в соответствии с инструкцией и те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х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нологической задачей полиграфического производства </w:t>
            </w:r>
          </w:p>
        </w:tc>
      </w:tr>
      <w:tr w:rsidR="003226BB" w:rsidRPr="003226BB" w:rsidTr="00AA5229">
        <w:trPr>
          <w:trHeight w:val="852"/>
        </w:trPr>
        <w:tc>
          <w:tcPr>
            <w:tcW w:w="12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88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Выбор методов и способов контроля качества материалов, 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фабрикатов полиграфического производства и печатной продукции  на основании сопроводительной документации </w:t>
            </w:r>
          </w:p>
        </w:tc>
      </w:tr>
      <w:tr w:rsidR="003226BB" w:rsidRPr="003226BB" w:rsidTr="00AA5229">
        <w:trPr>
          <w:trHeight w:val="200"/>
        </w:trPr>
        <w:tc>
          <w:tcPr>
            <w:tcW w:w="12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15A55" w:rsidRPr="003226BB" w:rsidRDefault="00E15A55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15A55" w:rsidRPr="003226BB" w:rsidRDefault="00E15A55" w:rsidP="00C6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Подготовка рабочей </w:t>
            </w:r>
            <w:r w:rsidR="00C61F6A" w:rsidRPr="003226BB">
              <w:rPr>
                <w:rFonts w:ascii="Times New Roman" w:hAnsi="Times New Roman"/>
                <w:sz w:val="24"/>
                <w:szCs w:val="24"/>
              </w:rPr>
              <w:t>зоны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r w:rsidR="0005153C" w:rsidRPr="003226BB">
              <w:rPr>
                <w:rFonts w:ascii="Times New Roman" w:hAnsi="Times New Roman"/>
                <w:sz w:val="24"/>
                <w:szCs w:val="24"/>
              </w:rPr>
              <w:t>контрольно-измерительных процедур в рамках технологической задач</w:t>
            </w:r>
            <w:r w:rsidR="00C61F6A"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="0005153C" w:rsidRPr="003226BB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 w:rsidR="0005153C"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="0005153C" w:rsidRPr="003226BB">
              <w:rPr>
                <w:rFonts w:ascii="Times New Roman" w:hAnsi="Times New Roman"/>
                <w:sz w:val="24"/>
                <w:szCs w:val="24"/>
              </w:rPr>
              <w:t>графического производства</w:t>
            </w:r>
          </w:p>
        </w:tc>
      </w:tr>
      <w:tr w:rsidR="003226BB" w:rsidRPr="003226BB" w:rsidTr="00AA5229">
        <w:trPr>
          <w:trHeight w:val="200"/>
        </w:trPr>
        <w:tc>
          <w:tcPr>
            <w:tcW w:w="12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D5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Подготовка приборов и приспособлений, необходимых для выпо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нения работ по контролю качества печатной продукции в соотве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ствии с производственно-технической документацией и методик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ми проведения контрольных мероприятий</w:t>
            </w:r>
          </w:p>
        </w:tc>
      </w:tr>
      <w:tr w:rsidR="003226BB" w:rsidRPr="003226BB" w:rsidTr="00AA5229">
        <w:trPr>
          <w:trHeight w:val="200"/>
        </w:trPr>
        <w:tc>
          <w:tcPr>
            <w:tcW w:w="125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88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Поверка используемых измерительных приборов и приспособл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ний для контроля качества материалов, полуфабрикатов полигр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фического производства и печатной продукции</w:t>
            </w:r>
          </w:p>
        </w:tc>
      </w:tr>
      <w:tr w:rsidR="003226BB" w:rsidRPr="003226BB" w:rsidTr="00AA5229">
        <w:trPr>
          <w:trHeight w:val="212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34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Определять вид и назначение печатной продукции или полуфабр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ката с целью выбора метода контроля в соответствии с производс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венным заданием</w:t>
            </w:r>
          </w:p>
        </w:tc>
      </w:tr>
      <w:tr w:rsidR="003226BB" w:rsidRPr="003226BB" w:rsidTr="00AA5229">
        <w:trPr>
          <w:trHeight w:val="21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Подготавливать рабочее место согласно требованиям производс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венных санитарных норм, охраны труда, пожарной безопасности и электробезопасности</w:t>
            </w:r>
          </w:p>
        </w:tc>
      </w:tr>
      <w:tr w:rsidR="003226BB" w:rsidRPr="003226BB" w:rsidTr="00AA5229">
        <w:trPr>
          <w:trHeight w:val="21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021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Применять требования нормативных документов к оценке осно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ных показателей полуфабрикатов и печатной продукции</w:t>
            </w:r>
          </w:p>
        </w:tc>
      </w:tr>
      <w:tr w:rsidR="003226BB" w:rsidRPr="003226BB" w:rsidTr="00AA5229">
        <w:trPr>
          <w:trHeight w:val="21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C61F6A" w:rsidP="00C6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>осуществления контроля качества п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>чатной продукции и полуфабриката в рамках производственного задания</w:t>
            </w:r>
          </w:p>
        </w:tc>
      </w:tr>
      <w:tr w:rsidR="003226BB" w:rsidRPr="003226BB" w:rsidTr="00AA5229">
        <w:trPr>
          <w:trHeight w:val="21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B77208" w:rsidP="008C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>технологическ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ие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 xml:space="preserve"> инструкци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 xml:space="preserve"> и рекомендации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 подг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товке объекта контроля </w:t>
            </w:r>
          </w:p>
        </w:tc>
      </w:tr>
      <w:tr w:rsidR="003226BB" w:rsidRPr="003226BB" w:rsidTr="00AA5229">
        <w:trPr>
          <w:trHeight w:val="21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3B7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Определять условия проведения работ по контролю и пригодность к работе средств измерений и контроля качества печатной проду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ции и полуфабрикатов полиграфического производства в соотве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ствии с инструкциями по их эксплуатации</w:t>
            </w:r>
          </w:p>
        </w:tc>
      </w:tr>
      <w:tr w:rsidR="003226BB" w:rsidRPr="003226BB" w:rsidTr="00AA5229">
        <w:trPr>
          <w:trHeight w:val="183"/>
        </w:trPr>
        <w:tc>
          <w:tcPr>
            <w:tcW w:w="125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ED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Применять информационные технологии, компьютерные средства, обеспечивающие оперативность выполнения контрольных фун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ций и обработку полученных результатов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345E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Терминология и основы полиграфического производства 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Типографские единицы измерения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264371" w:rsidRPr="003226BB" w:rsidDel="002A1D54" w:rsidRDefault="00264371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64371" w:rsidRPr="003226BB" w:rsidRDefault="007765DD" w:rsidP="00CD1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264371" w:rsidRPr="003226BB">
              <w:rPr>
                <w:rFonts w:ascii="Times New Roman" w:hAnsi="Times New Roman"/>
                <w:sz w:val="24"/>
                <w:szCs w:val="24"/>
              </w:rPr>
              <w:t xml:space="preserve"> поверки измерительных приборов и приспособлений для контроля качества материалов, полуфабрикатов полиграфического производства и печатной продукции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CD1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Вид и назначение печатной продукции и полуфабрикатов полигр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фического производства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4B6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Принципы и правила организации рабочего места в рамках </w:t>
            </w:r>
            <w:r w:rsidR="00C61F6A" w:rsidRPr="003226BB">
              <w:rPr>
                <w:rFonts w:ascii="Times New Roman" w:hAnsi="Times New Roman"/>
                <w:sz w:val="24"/>
                <w:szCs w:val="24"/>
              </w:rPr>
              <w:t>техн</w:t>
            </w:r>
            <w:r w:rsidR="00C61F6A"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="00C61F6A" w:rsidRPr="003226BB">
              <w:rPr>
                <w:rFonts w:ascii="Times New Roman" w:hAnsi="Times New Roman"/>
                <w:sz w:val="24"/>
                <w:szCs w:val="24"/>
              </w:rPr>
              <w:t xml:space="preserve">логического цикла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полиграфического производства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1341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Правила выбора и применения приборов, приспособлений для ко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="00AA5229" w:rsidRPr="003226BB">
              <w:rPr>
                <w:rFonts w:ascii="Times New Roman" w:hAnsi="Times New Roman"/>
                <w:sz w:val="24"/>
                <w:szCs w:val="24"/>
              </w:rPr>
              <w:t xml:space="preserve">троля качества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печатной продукции и полуфабрикатов 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4F18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</w:t>
            </w:r>
            <w:r w:rsidR="000D0448" w:rsidRPr="003226BB">
              <w:rPr>
                <w:rFonts w:ascii="Times New Roman" w:hAnsi="Times New Roman"/>
                <w:sz w:val="24"/>
                <w:szCs w:val="24"/>
              </w:rPr>
              <w:t>опасности и электробез</w:t>
            </w:r>
            <w:r w:rsidR="000D0448"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="000D0448" w:rsidRPr="003226BB">
              <w:rPr>
                <w:rFonts w:ascii="Times New Roman" w:hAnsi="Times New Roman"/>
                <w:sz w:val="24"/>
                <w:szCs w:val="24"/>
              </w:rPr>
              <w:t xml:space="preserve">пасности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на полиграфическом производстве</w:t>
            </w:r>
          </w:p>
        </w:tc>
      </w:tr>
      <w:tr w:rsidR="003226BB" w:rsidRPr="003226BB" w:rsidTr="00AA5229">
        <w:trPr>
          <w:trHeight w:val="339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ED3FD6" w:rsidP="00071D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Информационные технологии и п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>рограммные средства</w:t>
            </w:r>
            <w:r w:rsidR="00666A60" w:rsidRPr="003226BB">
              <w:rPr>
                <w:rFonts w:ascii="Times New Roman" w:hAnsi="Times New Roman"/>
                <w:sz w:val="24"/>
                <w:szCs w:val="24"/>
              </w:rPr>
              <w:t>, испол</w:t>
            </w:r>
            <w:r w:rsidR="00666A60"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="00666A60" w:rsidRPr="003226BB">
              <w:rPr>
                <w:rFonts w:ascii="Times New Roman" w:hAnsi="Times New Roman"/>
                <w:sz w:val="24"/>
                <w:szCs w:val="24"/>
              </w:rPr>
              <w:t>зуемые в полиграфическом производстве</w:t>
            </w:r>
          </w:p>
        </w:tc>
      </w:tr>
      <w:tr w:rsidR="003226BB" w:rsidRPr="003226BB" w:rsidTr="00AA5229">
        <w:trPr>
          <w:trHeight w:val="321"/>
        </w:trPr>
        <w:tc>
          <w:tcPr>
            <w:tcW w:w="1256" w:type="pct"/>
            <w:gridSpan w:val="2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4E4E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</w:t>
            </w: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стики</w:t>
            </w:r>
          </w:p>
        </w:tc>
        <w:tc>
          <w:tcPr>
            <w:tcW w:w="3744" w:type="pct"/>
            <w:gridSpan w:val="1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26BB" w:rsidRPr="003226BB" w:rsidTr="00EE16F9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pStyle w:val="32"/>
            </w:pPr>
            <w:bookmarkStart w:id="23" w:name="_Toc444862349"/>
            <w:bookmarkStart w:id="24" w:name="_Toc446702255"/>
            <w:r w:rsidRPr="003226BB">
              <w:t>3.1.2. Трудовая функция</w:t>
            </w:r>
            <w:bookmarkEnd w:id="23"/>
            <w:bookmarkEnd w:id="24"/>
          </w:p>
        </w:tc>
      </w:tr>
      <w:tr w:rsidR="003226BB" w:rsidRPr="003226BB" w:rsidTr="00AA5229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Проверка соответствия качества м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териалов, полуфабрикатов полигр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фического производства и печатной продукции требованиям нормати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но-технической документации в 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ответствии с производственной з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дачей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3FD" w:rsidRPr="003226BB" w:rsidRDefault="00FF03FD" w:rsidP="00EB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A/02.3</w:t>
            </w:r>
          </w:p>
        </w:tc>
        <w:tc>
          <w:tcPr>
            <w:tcW w:w="71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Уровень (п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дуровень) квалификации</w:t>
            </w:r>
          </w:p>
        </w:tc>
        <w:tc>
          <w:tcPr>
            <w:tcW w:w="64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26BB" w:rsidRPr="003226BB" w:rsidTr="00EE16F9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226BB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1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Заимствовано из ориг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6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BB" w:rsidRPr="003226BB" w:rsidTr="00AA5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 оригин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а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100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Регистрационный номер професси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нального стандарта</w:t>
            </w:r>
          </w:p>
        </w:tc>
      </w:tr>
      <w:tr w:rsidR="003226BB" w:rsidRPr="003226BB" w:rsidTr="00AA5229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2" w:space="0" w:color="7F7F7F"/>
              <w:right w:val="nil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4" w:type="pct"/>
            <w:gridSpan w:val="19"/>
            <w:tcBorders>
              <w:top w:val="nil"/>
              <w:left w:val="nil"/>
              <w:bottom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226BB" w:rsidRPr="003226BB" w:rsidTr="00AA5229">
        <w:trPr>
          <w:trHeight w:val="200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4D3E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996D20" w:rsidP="00A9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Входной контроль качества материалов и полуфабрикатов 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графического производства</w:t>
            </w:r>
          </w:p>
        </w:tc>
      </w:tr>
      <w:tr w:rsidR="003226BB" w:rsidRPr="003226BB" w:rsidTr="00AA5229">
        <w:trPr>
          <w:trHeight w:val="200"/>
        </w:trPr>
        <w:tc>
          <w:tcPr>
            <w:tcW w:w="1256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5D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Выполнение контрольно-измерительных операций с применением приборов и приспособлений для проверки соответствия матери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лов, полуфабрикат</w:t>
            </w:r>
            <w:r w:rsidR="005D20CD" w:rsidRPr="003226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полиграфического производства и печатной продукции требованиям нормативно-технологической документ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226BB" w:rsidRPr="003226BB" w:rsidTr="00AA5229">
        <w:trPr>
          <w:trHeight w:val="70"/>
        </w:trPr>
        <w:tc>
          <w:tcPr>
            <w:tcW w:w="1256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1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Сортировка и отбраковка материалов, полуфабрикатов полиграф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ческого производства и печатной продукции в соответствии с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изводственной задачей</w:t>
            </w:r>
          </w:p>
        </w:tc>
      </w:tr>
      <w:tr w:rsidR="003226BB" w:rsidRPr="003226BB" w:rsidTr="00AA5229">
        <w:trPr>
          <w:trHeight w:val="200"/>
        </w:trPr>
        <w:tc>
          <w:tcPr>
            <w:tcW w:w="1256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4D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Учет качественных и бракованных полуфабрикатов полиграфич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ского производства и печатной продукции </w:t>
            </w:r>
          </w:p>
        </w:tc>
      </w:tr>
      <w:tr w:rsidR="003226BB" w:rsidRPr="003226BB" w:rsidTr="00AA5229">
        <w:trPr>
          <w:trHeight w:val="200"/>
        </w:trPr>
        <w:tc>
          <w:tcPr>
            <w:tcW w:w="1256" w:type="pct"/>
            <w:gridSpan w:val="2"/>
            <w:vMerge/>
            <w:tcBorders>
              <w:left w:val="single" w:sz="2" w:space="0" w:color="7F7F7F"/>
              <w:bottom w:val="single" w:sz="4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802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Оформление результатов контроля на соответствие показателям качества материалов, полуфабрикатов полиграфического прои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водства и печатной продукции нормативно-технической докуме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</w:tr>
      <w:tr w:rsidR="003226BB" w:rsidRPr="003226BB" w:rsidTr="00AA5229">
        <w:trPr>
          <w:trHeight w:val="212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996D20" w:rsidP="00E7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 методы визуального и инструментального входного контроля качества материалов и полуфабрикатов полиграфическ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го производства</w:t>
            </w:r>
          </w:p>
        </w:tc>
      </w:tr>
      <w:tr w:rsidR="003226BB" w:rsidRPr="003226BB" w:rsidTr="00AA5229">
        <w:trPr>
          <w:trHeight w:val="212"/>
        </w:trPr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E7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Применять средства измерений и инструменты для осуществления контроля качества полуфабрикатов полиграфического производс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ва и печатной продукции</w:t>
            </w:r>
          </w:p>
        </w:tc>
      </w:tr>
      <w:tr w:rsidR="003226BB" w:rsidRPr="003226BB" w:rsidTr="00AA5229">
        <w:trPr>
          <w:trHeight w:val="212"/>
        </w:trPr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7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Устанавливать соответствие сведений</w:t>
            </w:r>
            <w:r w:rsidR="007765DD" w:rsidRPr="003226BB">
              <w:rPr>
                <w:rFonts w:ascii="Times New Roman" w:hAnsi="Times New Roman"/>
                <w:sz w:val="24"/>
                <w:szCs w:val="24"/>
              </w:rPr>
              <w:t xml:space="preserve"> о качестве, содержащихся в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7765DD" w:rsidRPr="003226B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(сертификатов, паспортов), маркировки материалов и полуфабрикатов полиграфического производства требованиям производственно-технологической документации изготовления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чатной продукции</w:t>
            </w:r>
          </w:p>
        </w:tc>
      </w:tr>
      <w:tr w:rsidR="003226BB" w:rsidRPr="003226BB" w:rsidTr="00AA5229">
        <w:trPr>
          <w:trHeight w:val="212"/>
        </w:trPr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4B6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Оценивать условия хранения материалов, полуфабрикатов и печа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ной продукции</w:t>
            </w:r>
          </w:p>
        </w:tc>
      </w:tr>
      <w:tr w:rsidR="003226BB" w:rsidRPr="003226BB" w:rsidTr="00AA5229">
        <w:trPr>
          <w:trHeight w:val="212"/>
        </w:trPr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126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Осуществлять фиксацию и учет </w:t>
            </w:r>
            <w:proofErr w:type="gramStart"/>
            <w:r w:rsidRPr="003226BB">
              <w:rPr>
                <w:rFonts w:ascii="Times New Roman" w:hAnsi="Times New Roman"/>
                <w:sz w:val="24"/>
                <w:szCs w:val="24"/>
              </w:rPr>
              <w:t>брака полуфабрикатов</w:t>
            </w:r>
            <w:proofErr w:type="gramEnd"/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и печатной продукции в соответствии с производственной задачей и сопров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дительными документами </w:t>
            </w:r>
          </w:p>
        </w:tc>
      </w:tr>
      <w:tr w:rsidR="003226BB" w:rsidRPr="003226BB" w:rsidTr="00AA5229">
        <w:trPr>
          <w:trHeight w:val="183"/>
        </w:trPr>
        <w:tc>
          <w:tcPr>
            <w:tcW w:w="1256" w:type="pct"/>
            <w:gridSpan w:val="2"/>
            <w:vMerge/>
            <w:tcBorders>
              <w:left w:val="single" w:sz="2" w:space="0" w:color="7F7F7F"/>
              <w:bottom w:val="single" w:sz="4" w:space="0" w:color="7F7F7F" w:themeColor="text1" w:themeTint="80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7F7F7F" w:themeColor="text1" w:themeTint="80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Формулировать выводы о качестве материалов, полуфабрикатов, печатной продукции на основе нормативной документации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 w:val="restart"/>
            <w:tcBorders>
              <w:top w:val="single" w:sz="4" w:space="0" w:color="7F7F7F" w:themeColor="text1" w:themeTint="80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5D20CD" w:rsidRPr="003226BB" w:rsidRDefault="005D20CD" w:rsidP="000165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4" w:type="pct"/>
            <w:gridSpan w:val="19"/>
            <w:tcBorders>
              <w:top w:val="single" w:sz="4" w:space="0" w:color="7F7F7F" w:themeColor="text1" w:themeTint="8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D20CD" w:rsidRPr="003226BB" w:rsidRDefault="005D20CD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Терминология и основы полиграфического производства 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5D20CD" w:rsidRPr="003226BB" w:rsidDel="002A1D54" w:rsidRDefault="005D20C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D20CD" w:rsidRPr="003226BB" w:rsidRDefault="005D20CD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Типографские единицы измерения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5D20CD" w:rsidRPr="003226BB" w:rsidDel="002A1D54" w:rsidRDefault="005D20C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D20CD" w:rsidRPr="003226BB" w:rsidRDefault="005D20CD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Вид и назначение печатной продукции и полуфабрикатов полигр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фического производства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5D20CD" w:rsidRPr="003226BB" w:rsidDel="002A1D54" w:rsidRDefault="005D20C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D20CD" w:rsidRPr="003226BB" w:rsidRDefault="005D20CD" w:rsidP="00DD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proofErr w:type="gramStart"/>
            <w:r w:rsidRPr="003226BB">
              <w:rPr>
                <w:rFonts w:ascii="Times New Roman" w:hAnsi="Times New Roman"/>
                <w:sz w:val="24"/>
                <w:szCs w:val="24"/>
              </w:rPr>
              <w:t>брака материалов</w:t>
            </w:r>
            <w:proofErr w:type="gramEnd"/>
            <w:r w:rsidRPr="003226BB">
              <w:rPr>
                <w:rFonts w:ascii="Times New Roman" w:hAnsi="Times New Roman"/>
                <w:sz w:val="24"/>
                <w:szCs w:val="24"/>
              </w:rPr>
              <w:t>, полуфабрикатов полиграфич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ского производства и печатной продукции, их классификация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5D20CD" w:rsidRPr="003226BB" w:rsidDel="002A1D54" w:rsidRDefault="005D20C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D20CD" w:rsidRPr="003226BB" w:rsidRDefault="005D20CD" w:rsidP="00DD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Требования нормативно-технической документации к качеству  полиграфических материалов, различных видов полуфабрикатов и печатной продукции 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5D20CD" w:rsidRPr="003226BB" w:rsidDel="002A1D54" w:rsidRDefault="005D20C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D20CD" w:rsidRPr="003226BB" w:rsidRDefault="005D20CD" w:rsidP="00DD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Правила хранения и перемещения полиграфических материалов, полуфабрикатов и печатной продукции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5D20CD" w:rsidRPr="003226BB" w:rsidDel="002A1D54" w:rsidRDefault="005D20C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D20CD" w:rsidRPr="003226BB" w:rsidRDefault="005D20CD" w:rsidP="00DD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Методика проведения визуального и измерительного контроля при изготовлении печатной продукции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5D20CD" w:rsidRPr="003226BB" w:rsidDel="002A1D54" w:rsidRDefault="005D20C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D20CD" w:rsidRPr="003226BB" w:rsidRDefault="005D20CD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Правила сортировки и отбраковки печатной продукции, матери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лов и полуфабрикатов полиграфического производства </w:t>
            </w:r>
          </w:p>
        </w:tc>
      </w:tr>
      <w:tr w:rsidR="003226BB" w:rsidRPr="003226BB" w:rsidTr="00AA5229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5D20CD" w:rsidRPr="003226BB" w:rsidDel="002A1D54" w:rsidRDefault="005D20C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D20CD" w:rsidRPr="003226BB" w:rsidRDefault="005D20CD" w:rsidP="00C36E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 и электробез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пасности на полиграфическом производстве</w:t>
            </w:r>
          </w:p>
        </w:tc>
      </w:tr>
      <w:tr w:rsidR="003226BB" w:rsidRPr="003226BB" w:rsidTr="00AA5229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5D20CD" w:rsidRPr="003226BB" w:rsidDel="002A1D54" w:rsidRDefault="005D20C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5D20CD" w:rsidRPr="003226BB" w:rsidRDefault="00071D89" w:rsidP="00AA52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Информационные технологии и программные средства, испол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зуемые в полиграфическом производстве</w:t>
            </w:r>
          </w:p>
        </w:tc>
      </w:tr>
      <w:tr w:rsidR="005D20CD" w:rsidRPr="003226BB" w:rsidTr="00AA5229">
        <w:trPr>
          <w:trHeight w:val="538"/>
        </w:trPr>
        <w:tc>
          <w:tcPr>
            <w:tcW w:w="1256" w:type="pct"/>
            <w:gridSpan w:val="2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5D20CD" w:rsidRPr="003226BB" w:rsidRDefault="005D20CD" w:rsidP="004E4E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</w:t>
            </w: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стики</w:t>
            </w:r>
          </w:p>
        </w:tc>
        <w:tc>
          <w:tcPr>
            <w:tcW w:w="3744" w:type="pct"/>
            <w:gridSpan w:val="1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5D20CD" w:rsidRPr="003226BB" w:rsidDel="002A1D54" w:rsidRDefault="005D20CD" w:rsidP="008A7A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7B50" w:rsidRPr="003226BB" w:rsidRDefault="005F7B50" w:rsidP="008A7A7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411"/>
        <w:gridCol w:w="979"/>
        <w:gridCol w:w="1074"/>
        <w:gridCol w:w="451"/>
        <w:gridCol w:w="1466"/>
        <w:gridCol w:w="564"/>
        <w:gridCol w:w="170"/>
        <w:gridCol w:w="824"/>
        <w:gridCol w:w="475"/>
        <w:gridCol w:w="871"/>
        <w:gridCol w:w="1184"/>
      </w:tblGrid>
      <w:tr w:rsidR="003226BB" w:rsidRPr="003226BB" w:rsidTr="00EE16F9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pStyle w:val="32"/>
            </w:pPr>
            <w:bookmarkStart w:id="25" w:name="_Toc444862350"/>
            <w:bookmarkStart w:id="26" w:name="_Toc446702256"/>
            <w:r w:rsidRPr="003226BB">
              <w:t>3.1.3. Трудовая функция</w:t>
            </w:r>
            <w:bookmarkEnd w:id="25"/>
            <w:bookmarkEnd w:id="26"/>
          </w:p>
        </w:tc>
      </w:tr>
      <w:tr w:rsidR="003226BB" w:rsidRPr="003226BB" w:rsidTr="00BC45EF">
        <w:tblPrEx>
          <w:tblLook w:val="01E0"/>
        </w:tblPrEx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7B50" w:rsidRPr="003226BB" w:rsidRDefault="00D53F57" w:rsidP="00F06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C36EC3" w:rsidRPr="003226BB">
              <w:rPr>
                <w:rFonts w:ascii="Times New Roman" w:hAnsi="Times New Roman"/>
                <w:sz w:val="24"/>
                <w:szCs w:val="24"/>
              </w:rPr>
              <w:t>отчетов</w:t>
            </w:r>
            <w:r w:rsidR="00F06366" w:rsidRPr="003226BB">
              <w:rPr>
                <w:rFonts w:ascii="Times New Roman" w:hAnsi="Times New Roman"/>
                <w:sz w:val="24"/>
                <w:szCs w:val="24"/>
              </w:rPr>
              <w:t xml:space="preserve"> по проведению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приемочного контроля по качеству материалов, полуфабрикатов, ко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м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плектующих изделий полиграфич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ского производства и печатной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EB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A/03.</w:t>
            </w:r>
            <w:r w:rsidR="00EB5F6E" w:rsidRPr="0032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Уровень (п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дуровень) квалификации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EB5F6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26BB" w:rsidRPr="003226BB" w:rsidTr="00EE16F9">
        <w:tblPrEx>
          <w:tblLook w:val="01E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26BB" w:rsidRPr="003226BB" w:rsidTr="00BC45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226BB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Заимствовано из ориг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BB" w:rsidRPr="003226BB" w:rsidTr="00BC45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 оригин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а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10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Регистрационный н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мер профессионал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ь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ного стандарта</w:t>
            </w:r>
          </w:p>
        </w:tc>
      </w:tr>
      <w:tr w:rsidR="003226BB" w:rsidRPr="003226BB" w:rsidTr="00BC45EF">
        <w:tblPrEx>
          <w:tblLook w:val="01E0"/>
        </w:tblPrEx>
        <w:trPr>
          <w:trHeight w:val="226"/>
        </w:trPr>
        <w:tc>
          <w:tcPr>
            <w:tcW w:w="1262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8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226BB" w:rsidRPr="003226BB" w:rsidTr="00BC45EF">
        <w:tblPrEx>
          <w:tblLook w:val="01E0"/>
        </w:tblPrEx>
        <w:trPr>
          <w:trHeight w:val="200"/>
        </w:trPr>
        <w:tc>
          <w:tcPr>
            <w:tcW w:w="126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7B50" w:rsidRPr="003226BB" w:rsidRDefault="00666A60" w:rsidP="00666A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Осуществление сбора и обработки оперативной информации по качеству полиграфических материалов, полуфабрикатов и ко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м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плектующих изделий полиграфического производства и печатной продукции </w:t>
            </w:r>
          </w:p>
        </w:tc>
      </w:tr>
      <w:tr w:rsidR="003226BB" w:rsidRPr="003226BB" w:rsidTr="00BC45EF">
        <w:tblPrEx>
          <w:tblLook w:val="01E0"/>
        </w:tblPrEx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6366" w:rsidRPr="003226BB" w:rsidRDefault="00F06366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6366" w:rsidRPr="003226BB" w:rsidRDefault="00F06366" w:rsidP="00345E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Учет и </w:t>
            </w:r>
            <w:r w:rsidR="00045F4C" w:rsidRPr="003226BB">
              <w:rPr>
                <w:rFonts w:ascii="Times New Roman" w:hAnsi="Times New Roman"/>
                <w:sz w:val="24"/>
                <w:szCs w:val="24"/>
              </w:rPr>
              <w:t xml:space="preserve">статистическая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группировка </w:t>
            </w:r>
            <w:r w:rsidR="00045F4C" w:rsidRPr="003226BB">
              <w:rPr>
                <w:rFonts w:ascii="Times New Roman" w:hAnsi="Times New Roman"/>
                <w:sz w:val="24"/>
                <w:szCs w:val="24"/>
              </w:rPr>
              <w:t>выявленных дефектов</w:t>
            </w:r>
            <w:r w:rsidR="00C36EC3" w:rsidRPr="003226BB">
              <w:rPr>
                <w:rFonts w:ascii="Times New Roman" w:hAnsi="Times New Roman"/>
                <w:sz w:val="24"/>
                <w:szCs w:val="24"/>
              </w:rPr>
              <w:t xml:space="preserve"> печа</w:t>
            </w:r>
            <w:r w:rsidR="00C36EC3"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="00C36EC3" w:rsidRPr="003226BB">
              <w:rPr>
                <w:rFonts w:ascii="Times New Roman" w:hAnsi="Times New Roman"/>
                <w:sz w:val="24"/>
                <w:szCs w:val="24"/>
              </w:rPr>
              <w:t xml:space="preserve">ной продукции, </w:t>
            </w:r>
            <w:r w:rsidR="00045F4C" w:rsidRPr="003226BB">
              <w:rPr>
                <w:rFonts w:ascii="Times New Roman" w:hAnsi="Times New Roman"/>
                <w:sz w:val="24"/>
                <w:szCs w:val="24"/>
              </w:rPr>
              <w:t>полуфабрикатов</w:t>
            </w:r>
            <w:r w:rsidR="00C36EC3" w:rsidRPr="003226B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45F4C" w:rsidRPr="003226BB">
              <w:rPr>
                <w:rFonts w:ascii="Times New Roman" w:hAnsi="Times New Roman"/>
                <w:sz w:val="24"/>
                <w:szCs w:val="24"/>
              </w:rPr>
              <w:t xml:space="preserve"> комплектующих изделий пол</w:t>
            </w:r>
            <w:r w:rsidR="00045F4C"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="00045F4C" w:rsidRPr="003226BB">
              <w:rPr>
                <w:rFonts w:ascii="Times New Roman" w:hAnsi="Times New Roman"/>
                <w:sz w:val="24"/>
                <w:szCs w:val="24"/>
              </w:rPr>
              <w:t xml:space="preserve">графического производства </w:t>
            </w:r>
          </w:p>
        </w:tc>
      </w:tr>
      <w:tr w:rsidR="003226BB" w:rsidRPr="003226BB" w:rsidTr="00BC45EF">
        <w:tblPrEx>
          <w:tblLook w:val="01E0"/>
        </w:tblPrEx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270FA" w:rsidRPr="003226BB" w:rsidRDefault="000270FA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270FA" w:rsidRPr="003226BB" w:rsidRDefault="000270FA" w:rsidP="005D20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Оформление документации на принятую и забракованную печа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ную продукцию, материалы, полуфабрикаты и комплектующие 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делия полиграфического производства</w:t>
            </w:r>
          </w:p>
        </w:tc>
      </w:tr>
      <w:tr w:rsidR="003226BB" w:rsidRPr="003226BB" w:rsidTr="00BC45EF">
        <w:tblPrEx>
          <w:tblLook w:val="01E0"/>
        </w:tblPrEx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0CBD" w:rsidRPr="003226BB" w:rsidRDefault="007C0CB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0CBD" w:rsidRPr="003226BB" w:rsidRDefault="000270FA" w:rsidP="00F312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Ведение учета протоколов контроля качества материалов, 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фабрикатов, комплектующих изделий полиграфического прои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водства и печатной продукции</w:t>
            </w:r>
          </w:p>
        </w:tc>
      </w:tr>
      <w:tr w:rsidR="003226BB" w:rsidRPr="003226BB" w:rsidTr="00BC45EF">
        <w:tblPrEx>
          <w:tblLook w:val="01E0"/>
        </w:tblPrEx>
        <w:trPr>
          <w:trHeight w:val="212"/>
        </w:trPr>
        <w:tc>
          <w:tcPr>
            <w:tcW w:w="126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1DBD" w:rsidRPr="003226BB" w:rsidDel="002A1D54" w:rsidRDefault="00D81DB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1DBD" w:rsidRPr="003226BB" w:rsidRDefault="00A5599E" w:rsidP="00071D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071D89" w:rsidRPr="003226BB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и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программные сре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ства обработки оперативной информации по качеству в рамках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ставленной задачи полиграфического производства </w:t>
            </w:r>
          </w:p>
        </w:tc>
      </w:tr>
      <w:tr w:rsidR="003226BB" w:rsidRPr="003226BB" w:rsidTr="00BC45EF">
        <w:tblPrEx>
          <w:tblLook w:val="01E0"/>
        </w:tblPrEx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1DBD" w:rsidRPr="003226BB" w:rsidDel="002A1D54" w:rsidRDefault="00D81DB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1DBD" w:rsidRPr="003226BB" w:rsidRDefault="005C71D8" w:rsidP="0034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Формировать статистические выборки по выявленным дефектам </w:t>
            </w:r>
            <w:r w:rsidR="00F5013D" w:rsidRPr="003226BB">
              <w:rPr>
                <w:rFonts w:ascii="Times New Roman" w:hAnsi="Times New Roman"/>
                <w:sz w:val="24"/>
                <w:szCs w:val="24"/>
              </w:rPr>
              <w:t xml:space="preserve">и браку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в ходе контрольно-измерительных процедур </w:t>
            </w:r>
            <w:r w:rsidR="00B72E50" w:rsidRPr="003226BB">
              <w:rPr>
                <w:rFonts w:ascii="Times New Roman" w:hAnsi="Times New Roman"/>
                <w:sz w:val="24"/>
                <w:szCs w:val="24"/>
              </w:rPr>
              <w:t>печатной пр</w:t>
            </w:r>
            <w:r w:rsidR="00B72E50"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="00B72E50" w:rsidRPr="003226BB">
              <w:rPr>
                <w:rFonts w:ascii="Times New Roman" w:hAnsi="Times New Roman"/>
                <w:sz w:val="24"/>
                <w:szCs w:val="24"/>
              </w:rPr>
              <w:t xml:space="preserve">дукции и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полуфабрикатов </w:t>
            </w:r>
            <w:r w:rsidR="00B72E50" w:rsidRPr="003226BB">
              <w:rPr>
                <w:rFonts w:ascii="Times New Roman" w:hAnsi="Times New Roman"/>
                <w:sz w:val="24"/>
                <w:szCs w:val="24"/>
              </w:rPr>
              <w:t>полиграфического производства</w:t>
            </w:r>
          </w:p>
        </w:tc>
      </w:tr>
      <w:tr w:rsidR="003226BB" w:rsidRPr="003226BB" w:rsidTr="00BC45EF">
        <w:tblPrEx>
          <w:tblLook w:val="01E0"/>
        </w:tblPrEx>
        <w:trPr>
          <w:trHeight w:val="183"/>
        </w:trPr>
        <w:tc>
          <w:tcPr>
            <w:tcW w:w="12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5599E" w:rsidRPr="003226BB" w:rsidDel="002A1D54" w:rsidRDefault="00A5599E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5599E" w:rsidRPr="003226BB" w:rsidRDefault="00A5599E" w:rsidP="00A5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Актировать результаты проверки печатной продукции, материалов, полуфабрикатов и комплектующих изделий полиграфического производства</w:t>
            </w:r>
          </w:p>
        </w:tc>
      </w:tr>
      <w:tr w:rsidR="003226BB" w:rsidRPr="003226BB" w:rsidTr="00BC45EF">
        <w:tblPrEx>
          <w:tblLook w:val="01E0"/>
        </w:tblPrEx>
        <w:trPr>
          <w:trHeight w:val="183"/>
        </w:trPr>
        <w:tc>
          <w:tcPr>
            <w:tcW w:w="12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45EF" w:rsidRPr="003226BB" w:rsidDel="002A1D54" w:rsidRDefault="00BC45EF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45EF" w:rsidRPr="003226BB" w:rsidRDefault="00BC45EF" w:rsidP="0007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 источники оперативной информации по качеству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чатной продукции, материалов, полуфабрикатов и комплектующих изделий полиграфического производства </w:t>
            </w:r>
          </w:p>
        </w:tc>
      </w:tr>
      <w:tr w:rsidR="003226BB" w:rsidRPr="003226BB" w:rsidTr="00BC45EF">
        <w:tblPrEx>
          <w:tblLook w:val="01E0"/>
        </w:tblPrEx>
        <w:trPr>
          <w:trHeight w:val="183"/>
        </w:trPr>
        <w:tc>
          <w:tcPr>
            <w:tcW w:w="12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45EF" w:rsidRPr="003226BB" w:rsidDel="002A1D54" w:rsidRDefault="00BC45EF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45EF" w:rsidRPr="003226BB" w:rsidRDefault="00BC45EF" w:rsidP="00A5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Подготавливать разделы учетно-технической документацию по 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зультатам проведения приемочного контроля для разработки орг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низационно-технологических решений повышения качества печа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ной продукции и составления рекламаций на материалы и ко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м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плектующие изделия полиграфического производства</w:t>
            </w:r>
          </w:p>
        </w:tc>
      </w:tr>
      <w:tr w:rsidR="003226BB" w:rsidRPr="003226BB" w:rsidTr="00BC45EF">
        <w:tblPrEx>
          <w:tblLook w:val="01E0"/>
        </w:tblPrEx>
        <w:trPr>
          <w:trHeight w:val="225"/>
        </w:trPr>
        <w:tc>
          <w:tcPr>
            <w:tcW w:w="126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45EF" w:rsidRPr="003226BB" w:rsidRDefault="00BC45EF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45EF" w:rsidRPr="003226BB" w:rsidRDefault="00BC45EF" w:rsidP="0040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Виды отчетной документации по результатам оценки качества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чатной продукц</w:t>
            </w:r>
            <w:proofErr w:type="gramStart"/>
            <w:r w:rsidRPr="003226BB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3226BB">
              <w:rPr>
                <w:rFonts w:ascii="Times New Roman" w:hAnsi="Times New Roman"/>
                <w:sz w:val="24"/>
                <w:szCs w:val="24"/>
              </w:rPr>
              <w:t xml:space="preserve"> составляющих</w:t>
            </w:r>
            <w:r w:rsidRPr="003226BB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3226BB" w:rsidRPr="003226BB" w:rsidTr="00BC45EF">
        <w:tblPrEx>
          <w:tblLook w:val="01E0"/>
        </w:tblPrEx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45EF" w:rsidRPr="003226BB" w:rsidDel="002A1D54" w:rsidRDefault="00BC45EF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45EF" w:rsidRPr="003226BB" w:rsidRDefault="00BC45EF" w:rsidP="0040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Терминология и основы полиграфического производства</w:t>
            </w:r>
          </w:p>
        </w:tc>
      </w:tr>
      <w:tr w:rsidR="003226BB" w:rsidRPr="003226BB" w:rsidTr="00BC45EF">
        <w:tblPrEx>
          <w:tblLook w:val="01E0"/>
        </w:tblPrEx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45EF" w:rsidRPr="003226BB" w:rsidDel="002A1D54" w:rsidRDefault="00BC45EF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45EF" w:rsidRPr="003226BB" w:rsidRDefault="00BC45EF" w:rsidP="0040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Вид и назначение печатной продукции и полуфабрикатов полигр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фического производства</w:t>
            </w:r>
          </w:p>
        </w:tc>
      </w:tr>
      <w:tr w:rsidR="003226BB" w:rsidRPr="003226BB" w:rsidTr="00BC45EF">
        <w:tblPrEx>
          <w:tblLook w:val="01E0"/>
        </w:tblPrEx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45EF" w:rsidRPr="003226BB" w:rsidDel="002A1D54" w:rsidRDefault="00BC45EF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45EF" w:rsidRPr="003226BB" w:rsidRDefault="00BC45EF" w:rsidP="0040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документации к качеству  полиграфических материалов, различных видов полуфабрикатов и печатной продукции</w:t>
            </w:r>
          </w:p>
        </w:tc>
      </w:tr>
      <w:tr w:rsidR="003226BB" w:rsidRPr="003226BB" w:rsidTr="00BC45EF">
        <w:tblPrEx>
          <w:tblLook w:val="01E0"/>
        </w:tblPrEx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45EF" w:rsidRPr="003226BB" w:rsidDel="002A1D54" w:rsidRDefault="00BC45EF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45EF" w:rsidRPr="003226BB" w:rsidRDefault="00BC45EF" w:rsidP="00071D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Информационные технологии и программные средства, испол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зуемые в полиграфическом производстве</w:t>
            </w:r>
          </w:p>
        </w:tc>
      </w:tr>
      <w:tr w:rsidR="003226BB" w:rsidRPr="003226BB" w:rsidTr="00BC45EF">
        <w:tblPrEx>
          <w:tblLook w:val="01E0"/>
        </w:tblPrEx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45EF" w:rsidRPr="003226BB" w:rsidDel="002A1D54" w:rsidRDefault="00BC45EF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45EF" w:rsidRPr="003226BB" w:rsidRDefault="00BC45EF" w:rsidP="004B6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статистических методов обработки производственно-технической информации</w:t>
            </w:r>
          </w:p>
        </w:tc>
      </w:tr>
      <w:tr w:rsidR="003226BB" w:rsidRPr="003226BB" w:rsidTr="00BC45EF">
        <w:tblPrEx>
          <w:tblLook w:val="01E0"/>
        </w:tblPrEx>
        <w:trPr>
          <w:trHeight w:val="98"/>
        </w:trPr>
        <w:tc>
          <w:tcPr>
            <w:tcW w:w="12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45EF" w:rsidRPr="003226BB" w:rsidDel="002A1D54" w:rsidRDefault="00BC45EF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45EF" w:rsidRPr="003226BB" w:rsidRDefault="00BC45EF" w:rsidP="00191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Общие правила оформления и представления технической и уче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ной документации</w:t>
            </w:r>
          </w:p>
        </w:tc>
      </w:tr>
      <w:tr w:rsidR="00BC45EF" w:rsidRPr="003226BB" w:rsidTr="00BC45EF">
        <w:tblPrEx>
          <w:tblLook w:val="01E0"/>
        </w:tblPrEx>
        <w:trPr>
          <w:trHeight w:val="303"/>
        </w:trPr>
        <w:tc>
          <w:tcPr>
            <w:tcW w:w="12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45EF" w:rsidRPr="003226BB" w:rsidRDefault="00BC45EF" w:rsidP="008A7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</w:t>
            </w: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стики</w:t>
            </w:r>
          </w:p>
        </w:tc>
        <w:tc>
          <w:tcPr>
            <w:tcW w:w="37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45EF" w:rsidRPr="003226BB" w:rsidDel="002A1D54" w:rsidRDefault="00BC45EF" w:rsidP="008A7A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7B50" w:rsidRPr="003226BB" w:rsidRDefault="005F7B50" w:rsidP="00F633F7">
      <w:pPr>
        <w:spacing w:after="0"/>
      </w:pPr>
    </w:p>
    <w:p w:rsidR="004E4E70" w:rsidRPr="003226BB" w:rsidRDefault="004E4E7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27" w:name="_Toc444862210"/>
      <w:bookmarkStart w:id="28" w:name="_Toc444862352"/>
      <w:bookmarkStart w:id="29" w:name="_Toc446702258"/>
      <w:bookmarkStart w:id="30" w:name="_Toc462183799"/>
      <w:r w:rsidRPr="003226BB">
        <w:br w:type="page"/>
      </w:r>
    </w:p>
    <w:p w:rsidR="005F7B50" w:rsidRPr="003226BB" w:rsidRDefault="005F7B50" w:rsidP="008A7A7A">
      <w:pPr>
        <w:pStyle w:val="22"/>
      </w:pPr>
      <w:r w:rsidRPr="003226BB">
        <w:lastRenderedPageBreak/>
        <w:t>3.2. Обобщенная трудовая функция</w:t>
      </w:r>
      <w:bookmarkEnd w:id="27"/>
      <w:bookmarkEnd w:id="28"/>
      <w:bookmarkEnd w:id="29"/>
      <w:bookmarkEnd w:id="30"/>
    </w:p>
    <w:p w:rsidR="004152A7" w:rsidRPr="003226BB" w:rsidRDefault="004152A7" w:rsidP="00C47F45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411"/>
        <w:gridCol w:w="1084"/>
        <w:gridCol w:w="94"/>
        <w:gridCol w:w="159"/>
        <w:gridCol w:w="258"/>
        <w:gridCol w:w="536"/>
        <w:gridCol w:w="229"/>
        <w:gridCol w:w="208"/>
        <w:gridCol w:w="136"/>
        <w:gridCol w:w="39"/>
        <w:gridCol w:w="1276"/>
        <w:gridCol w:w="225"/>
        <w:gridCol w:w="327"/>
        <w:gridCol w:w="161"/>
        <w:gridCol w:w="22"/>
        <w:gridCol w:w="307"/>
        <w:gridCol w:w="488"/>
        <w:gridCol w:w="462"/>
        <w:gridCol w:w="159"/>
        <w:gridCol w:w="725"/>
        <w:gridCol w:w="144"/>
        <w:gridCol w:w="1019"/>
      </w:tblGrid>
      <w:tr w:rsidR="003226BB" w:rsidRPr="003226BB" w:rsidTr="004E4E70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5F6E" w:rsidRPr="003226BB" w:rsidRDefault="00EB5F6E" w:rsidP="00F343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6"/>
              </w:rPr>
            </w:pPr>
            <w:r w:rsidRPr="003226BB">
              <w:rPr>
                <w:rFonts w:ascii="Times New Roman" w:hAnsi="Times New Roman"/>
                <w:bCs/>
                <w:sz w:val="20"/>
                <w:szCs w:val="16"/>
              </w:rPr>
              <w:t>Наименование</w:t>
            </w:r>
          </w:p>
        </w:tc>
        <w:tc>
          <w:tcPr>
            <w:tcW w:w="221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B5F6E" w:rsidRPr="003226BB" w:rsidRDefault="00EB5F6E" w:rsidP="0060568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bookmarkStart w:id="31" w:name="_Toc462183800"/>
            <w:r w:rsidRPr="003226BB">
              <w:rPr>
                <w:rFonts w:ascii="Times New Roman" w:hAnsi="Times New Roman"/>
                <w:sz w:val="24"/>
                <w:szCs w:val="24"/>
              </w:rPr>
              <w:t>Контроль соблюдения параметров и показателей качества печатной проду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ции</w:t>
            </w:r>
            <w:r w:rsidR="00605687" w:rsidRPr="003226B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полуфабрикатов полиграфич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ского производства</w:t>
            </w:r>
            <w:bookmarkEnd w:id="31"/>
            <w:r w:rsidRPr="003226BB">
              <w:rPr>
                <w:rFonts w:ascii="Times New Roman" w:hAnsi="Times New Roman"/>
                <w:sz w:val="20"/>
                <w:szCs w:val="16"/>
              </w:rPr>
              <w:t xml:space="preserve">  </w:t>
            </w:r>
          </w:p>
        </w:tc>
        <w:tc>
          <w:tcPr>
            <w:tcW w:w="27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5F6E" w:rsidRPr="003226BB" w:rsidRDefault="00EB5F6E" w:rsidP="00F343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6"/>
              </w:rPr>
            </w:pPr>
            <w:r w:rsidRPr="003226BB">
              <w:rPr>
                <w:rFonts w:ascii="Times New Roman" w:hAnsi="Times New Roman"/>
                <w:bCs/>
                <w:sz w:val="20"/>
                <w:szCs w:val="16"/>
              </w:rPr>
              <w:t>Код</w:t>
            </w:r>
          </w:p>
        </w:tc>
        <w:tc>
          <w:tcPr>
            <w:tcW w:w="4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5F6E" w:rsidRPr="003226BB" w:rsidRDefault="00EB5F6E" w:rsidP="00F343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6"/>
              </w:rPr>
            </w:pPr>
            <w:r w:rsidRPr="003226BB">
              <w:rPr>
                <w:rFonts w:ascii="Times New Roman" w:hAnsi="Times New Roman"/>
                <w:bCs/>
                <w:sz w:val="24"/>
                <w:szCs w:val="16"/>
              </w:rPr>
              <w:t>B</w:t>
            </w:r>
          </w:p>
        </w:tc>
        <w:tc>
          <w:tcPr>
            <w:tcW w:w="79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5F6E" w:rsidRPr="003226BB" w:rsidRDefault="00EB5F6E" w:rsidP="00F343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6"/>
              </w:rPr>
            </w:pPr>
            <w:r w:rsidRPr="003226BB">
              <w:rPr>
                <w:rFonts w:ascii="Times New Roman" w:hAnsi="Times New Roman"/>
                <w:bCs/>
                <w:sz w:val="20"/>
                <w:szCs w:val="16"/>
              </w:rPr>
              <w:t>Уровень кв</w:t>
            </w:r>
            <w:r w:rsidRPr="003226BB">
              <w:rPr>
                <w:rFonts w:ascii="Times New Roman" w:hAnsi="Times New Roman"/>
                <w:bCs/>
                <w:sz w:val="20"/>
                <w:szCs w:val="16"/>
              </w:rPr>
              <w:t>а</w:t>
            </w:r>
            <w:r w:rsidRPr="003226BB">
              <w:rPr>
                <w:rFonts w:ascii="Times New Roman" w:hAnsi="Times New Roman"/>
                <w:bCs/>
                <w:sz w:val="20"/>
                <w:szCs w:val="16"/>
              </w:rPr>
              <w:t>лификации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5F6E" w:rsidRPr="003226BB" w:rsidRDefault="00EB5F6E" w:rsidP="00F343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6"/>
              </w:rPr>
            </w:pPr>
            <w:r w:rsidRPr="003226BB">
              <w:rPr>
                <w:rFonts w:ascii="Times New Roman" w:hAnsi="Times New Roman"/>
                <w:bCs/>
                <w:sz w:val="24"/>
                <w:szCs w:val="16"/>
              </w:rPr>
              <w:t>4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Происхождение обобще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н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ной трудовой функции</w:t>
            </w:r>
          </w:p>
        </w:tc>
        <w:tc>
          <w:tcPr>
            <w:tcW w:w="62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8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226BB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2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Заимствовано из ориг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нала</w:t>
            </w:r>
          </w:p>
        </w:tc>
        <w:tc>
          <w:tcPr>
            <w:tcW w:w="5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3CBC" w:rsidRPr="003226BB" w:rsidRDefault="00343CBC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3CBC" w:rsidRPr="003226BB" w:rsidRDefault="00343CBC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3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3CBC" w:rsidRPr="003226BB" w:rsidRDefault="00343CBC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 ориг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нала</w:t>
            </w:r>
          </w:p>
        </w:tc>
        <w:tc>
          <w:tcPr>
            <w:tcW w:w="10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3CBC" w:rsidRPr="003226BB" w:rsidRDefault="00343CBC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Регистрационный номер професси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нального стандарта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453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Возможные наименов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ния должностей, профе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сий</w:t>
            </w:r>
          </w:p>
        </w:tc>
        <w:tc>
          <w:tcPr>
            <w:tcW w:w="3547" w:type="pct"/>
            <w:gridSpan w:val="18"/>
            <w:tcBorders>
              <w:right w:val="single" w:sz="4" w:space="0" w:color="808080"/>
            </w:tcBorders>
            <w:shd w:val="clear" w:color="auto" w:fill="auto"/>
          </w:tcPr>
          <w:p w:rsidR="00343CBC" w:rsidRPr="003226BB" w:rsidRDefault="00EB5F6E" w:rsidP="00CD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Контролер качества </w:t>
            </w:r>
            <w:r w:rsidR="00CD4C92" w:rsidRPr="003226BB">
              <w:rPr>
                <w:rFonts w:ascii="Times New Roman" w:hAnsi="Times New Roman"/>
                <w:sz w:val="24"/>
                <w:szCs w:val="24"/>
              </w:rPr>
              <w:t>материалов, полуфабрикатов полиграфич</w:t>
            </w:r>
            <w:r w:rsidR="00CD4C92"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="00CD4C92" w:rsidRPr="003226BB">
              <w:rPr>
                <w:rFonts w:ascii="Times New Roman" w:hAnsi="Times New Roman"/>
                <w:sz w:val="24"/>
                <w:szCs w:val="24"/>
              </w:rPr>
              <w:t xml:space="preserve">ского производства и </w:t>
            </w:r>
            <w:r w:rsidRPr="003226BB">
              <w:rPr>
                <w:rFonts w:ascii="Times New Roman" w:hAnsi="Times New Roman"/>
                <w:sz w:val="24"/>
                <w:szCs w:val="20"/>
              </w:rPr>
              <w:t xml:space="preserve">печатной продукции 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3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53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к образов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нию и обучению</w:t>
            </w:r>
          </w:p>
        </w:tc>
        <w:tc>
          <w:tcPr>
            <w:tcW w:w="3547" w:type="pct"/>
            <w:gridSpan w:val="18"/>
            <w:tcBorders>
              <w:right w:val="single" w:sz="4" w:space="0" w:color="808080"/>
            </w:tcBorders>
            <w:shd w:val="clear" w:color="auto" w:fill="auto"/>
          </w:tcPr>
          <w:p w:rsidR="000D276B" w:rsidRPr="003226BB" w:rsidRDefault="00CD4C92" w:rsidP="000D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повышения квалификации рабочих</w:t>
            </w:r>
            <w:r w:rsidR="000D276B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CBC" w:rsidRPr="003226BB" w:rsidRDefault="000D276B" w:rsidP="000D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товки квалифицированных рабочих </w:t>
            </w: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53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47" w:type="pct"/>
            <w:gridSpan w:val="18"/>
            <w:tcBorders>
              <w:right w:val="single" w:sz="4" w:space="0" w:color="808080"/>
            </w:tcBorders>
            <w:shd w:val="clear" w:color="auto" w:fill="auto"/>
          </w:tcPr>
          <w:p w:rsidR="00CD4C92" w:rsidRPr="003226BB" w:rsidRDefault="00CD4C92" w:rsidP="004049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226B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-</w:t>
            </w:r>
          </w:p>
          <w:p w:rsidR="00343CBC" w:rsidRPr="003226BB" w:rsidRDefault="00AD3854" w:rsidP="00996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не менее </w:t>
            </w:r>
            <w:r w:rsidR="00996D20" w:rsidRPr="003226B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</w:t>
            </w:r>
            <w:r w:rsidRPr="003226B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месяцев по </w:t>
            </w:r>
            <w:r w:rsidR="004049A8" w:rsidRPr="003226B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оценке качества печатной продукции, материалов и полуфабрикатов </w:t>
            </w:r>
            <w:r w:rsidR="00F3276E" w:rsidRPr="003226BB">
              <w:rPr>
                <w:rFonts w:ascii="Times New Roman" w:hAnsi="Times New Roman"/>
                <w:sz w:val="24"/>
                <w:szCs w:val="24"/>
              </w:rPr>
              <w:t>полиграфического производства</w:t>
            </w: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53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47" w:type="pct"/>
            <w:gridSpan w:val="18"/>
            <w:tcBorders>
              <w:right w:val="single" w:sz="4" w:space="0" w:color="808080"/>
            </w:tcBorders>
            <w:shd w:val="clear" w:color="auto" w:fill="auto"/>
          </w:tcPr>
          <w:p w:rsidR="00343CBC" w:rsidRPr="003226BB" w:rsidRDefault="000D276B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-</w:t>
            </w:r>
            <w:r w:rsidR="00CD4C92" w:rsidRPr="003226BB">
              <w:rPr>
                <w:rStyle w:val="apple-converted-space"/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2"/>
        </w:trPr>
        <w:tc>
          <w:tcPr>
            <w:tcW w:w="1453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47" w:type="pct"/>
            <w:gridSpan w:val="18"/>
            <w:tcBorders>
              <w:right w:val="single" w:sz="4" w:space="0" w:color="808080"/>
            </w:tcBorders>
            <w:shd w:val="clear" w:color="auto" w:fill="auto"/>
          </w:tcPr>
          <w:p w:rsidR="00343CBC" w:rsidRPr="003226BB" w:rsidRDefault="004049A8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-</w:t>
            </w:r>
            <w:r w:rsidR="00996979" w:rsidRPr="003226B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343CBC" w:rsidRPr="003226BB" w:rsidRDefault="00343CBC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5" w:type="pct"/>
            <w:gridSpan w:val="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43CBC" w:rsidRPr="003226BB" w:rsidRDefault="00343CBC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0" w:type="pct"/>
            <w:gridSpan w:val="5"/>
            <w:shd w:val="clear" w:color="auto" w:fill="auto"/>
            <w:vAlign w:val="center"/>
          </w:tcPr>
          <w:p w:rsidR="00343CBC" w:rsidRPr="003226BB" w:rsidRDefault="00343CBC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43CBC" w:rsidRPr="003226BB" w:rsidRDefault="00343CBC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фессии) или специальности</w:t>
            </w: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5" w:type="pct"/>
            <w:gridSpan w:val="5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0" w:type="pct"/>
            <w:gridSpan w:val="5"/>
            <w:tcBorders>
              <w:right w:val="single" w:sz="2" w:space="0" w:color="808080"/>
            </w:tcBorders>
            <w:shd w:val="clear" w:color="auto" w:fill="auto"/>
          </w:tcPr>
          <w:p w:rsidR="00FF03FD" w:rsidRPr="003226BB" w:rsidRDefault="00FF03FD" w:rsidP="0040741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3139</w:t>
            </w:r>
          </w:p>
        </w:tc>
        <w:tc>
          <w:tcPr>
            <w:tcW w:w="2835" w:type="pct"/>
            <w:gridSpan w:val="1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FF03FD" w:rsidP="0040741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Техники (операторы) по управлению технолог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ческими процессами, не входящие в другие гру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пы</w:t>
            </w: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5" w:type="pct"/>
            <w:gridSpan w:val="5"/>
            <w:vMerge/>
            <w:tcBorders>
              <w:left w:val="single" w:sz="4" w:space="0" w:color="808080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5"/>
            <w:tcBorders>
              <w:right w:val="single" w:sz="2" w:space="0" w:color="808080"/>
            </w:tcBorders>
            <w:shd w:val="clear" w:color="auto" w:fill="auto"/>
          </w:tcPr>
          <w:p w:rsidR="00FF03FD" w:rsidRPr="003226BB" w:rsidRDefault="00FF03FD" w:rsidP="0040741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7321</w:t>
            </w:r>
          </w:p>
        </w:tc>
        <w:tc>
          <w:tcPr>
            <w:tcW w:w="2835" w:type="pct"/>
            <w:gridSpan w:val="1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9A6944" w:rsidP="0040741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hyperlink r:id="rId19" w:tooltip="ОКЗ 2016 код 7321 с расшифровкой" w:history="1">
              <w:r w:rsidR="00FF03FD" w:rsidRPr="003226BB">
                <w:rPr>
                  <w:rFonts w:ascii="Times New Roman" w:hAnsi="Times New Roman"/>
                  <w:bCs/>
                  <w:sz w:val="24"/>
                  <w:szCs w:val="24"/>
                </w:rPr>
                <w:t>Рабочие допечатной стадии полиграфического производства</w:t>
              </w:r>
            </w:hyperlink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5" w:type="pct"/>
            <w:gridSpan w:val="5"/>
            <w:vMerge/>
            <w:tcBorders>
              <w:left w:val="single" w:sz="4" w:space="0" w:color="808080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5"/>
            <w:tcBorders>
              <w:right w:val="single" w:sz="2" w:space="0" w:color="808080"/>
            </w:tcBorders>
            <w:shd w:val="clear" w:color="auto" w:fill="auto"/>
          </w:tcPr>
          <w:p w:rsidR="00FF03FD" w:rsidRPr="003226BB" w:rsidRDefault="00FF03FD" w:rsidP="0040741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7322</w:t>
            </w:r>
          </w:p>
        </w:tc>
        <w:tc>
          <w:tcPr>
            <w:tcW w:w="2835" w:type="pct"/>
            <w:gridSpan w:val="1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9A6944" w:rsidP="0040741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hyperlink r:id="rId20" w:tooltip="ОКЗ 2016 код 7322 с расшифровкой" w:history="1">
              <w:r w:rsidR="00FF03FD" w:rsidRPr="003226BB">
                <w:rPr>
                  <w:rFonts w:ascii="Times New Roman" w:hAnsi="Times New Roman"/>
                  <w:bCs/>
                  <w:sz w:val="24"/>
                  <w:szCs w:val="24"/>
                </w:rPr>
                <w:t>Печатники</w:t>
              </w:r>
            </w:hyperlink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3"/>
        </w:trPr>
        <w:tc>
          <w:tcPr>
            <w:tcW w:w="1575" w:type="pct"/>
            <w:gridSpan w:val="5"/>
            <w:vMerge/>
            <w:tcBorders>
              <w:left w:val="single" w:sz="4" w:space="0" w:color="808080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5"/>
            <w:tcBorders>
              <w:right w:val="single" w:sz="2" w:space="0" w:color="808080"/>
            </w:tcBorders>
            <w:shd w:val="clear" w:color="auto" w:fill="auto"/>
          </w:tcPr>
          <w:p w:rsidR="00FF03FD" w:rsidRPr="003226BB" w:rsidRDefault="00FF03FD" w:rsidP="0040741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7323</w:t>
            </w:r>
          </w:p>
        </w:tc>
        <w:tc>
          <w:tcPr>
            <w:tcW w:w="2835" w:type="pct"/>
            <w:gridSpan w:val="1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9A6944" w:rsidP="004074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tooltip="ОКЗ 2016 код 7323 с расшифровкой" w:history="1">
              <w:r w:rsidR="00FF03FD" w:rsidRPr="003226BB">
                <w:rPr>
                  <w:rFonts w:ascii="Times New Roman" w:hAnsi="Times New Roman"/>
                  <w:bCs/>
                  <w:sz w:val="24"/>
                  <w:szCs w:val="24"/>
                </w:rPr>
                <w:t>Отделочники и переплетчики</w:t>
              </w:r>
            </w:hyperlink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5" w:type="pct"/>
            <w:gridSpan w:val="5"/>
            <w:vMerge/>
            <w:tcBorders>
              <w:left w:val="single" w:sz="4" w:space="0" w:color="808080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5"/>
            <w:tcBorders>
              <w:right w:val="single" w:sz="2" w:space="0" w:color="808080"/>
            </w:tcBorders>
            <w:shd w:val="clear" w:color="auto" w:fill="auto"/>
          </w:tcPr>
          <w:p w:rsidR="00FF03FD" w:rsidRPr="003226BB" w:rsidRDefault="00FF03FD" w:rsidP="0040741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7543</w:t>
            </w:r>
          </w:p>
        </w:tc>
        <w:tc>
          <w:tcPr>
            <w:tcW w:w="2835" w:type="pct"/>
            <w:gridSpan w:val="1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FF03FD" w:rsidP="0040741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5" w:type="pct"/>
            <w:gridSpan w:val="5"/>
            <w:tcBorders>
              <w:left w:val="single" w:sz="4" w:space="0" w:color="808080"/>
            </w:tcBorders>
            <w:shd w:val="clear" w:color="auto" w:fill="auto"/>
          </w:tcPr>
          <w:p w:rsidR="00FF03FD" w:rsidRPr="003226BB" w:rsidRDefault="00FF03FD" w:rsidP="00E73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90" w:type="pct"/>
            <w:gridSpan w:val="5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F03FD" w:rsidRPr="003226BB" w:rsidRDefault="00FF03FD" w:rsidP="009863F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§1</w:t>
            </w:r>
            <w:r w:rsidR="009863F2" w:rsidRPr="003226BB">
              <w:rPr>
                <w:rFonts w:ascii="Times New Roman" w:hAnsi="Times New Roman"/>
                <w:sz w:val="24"/>
                <w:szCs w:val="24"/>
              </w:rPr>
              <w:t>1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-§1</w:t>
            </w:r>
            <w:r w:rsidR="009863F2" w:rsidRPr="0032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pct"/>
            <w:gridSpan w:val="1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FF03FD" w:rsidP="009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Контролер полуфабрикатов и готовой продукции</w:t>
            </w: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5" w:type="pct"/>
            <w:gridSpan w:val="5"/>
            <w:tcBorders>
              <w:left w:val="single" w:sz="4" w:space="0" w:color="808080"/>
            </w:tcBorders>
            <w:shd w:val="clear" w:color="auto" w:fill="auto"/>
          </w:tcPr>
          <w:p w:rsidR="00FF03FD" w:rsidRPr="003226BB" w:rsidRDefault="00FF03FD" w:rsidP="00E73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90" w:type="pct"/>
            <w:gridSpan w:val="5"/>
            <w:tcBorders>
              <w:right w:val="single" w:sz="2" w:space="0" w:color="808080"/>
            </w:tcBorders>
            <w:shd w:val="clear" w:color="auto" w:fill="auto"/>
          </w:tcPr>
          <w:p w:rsidR="00FF03FD" w:rsidRPr="003226BB" w:rsidRDefault="00FF03FD" w:rsidP="0097026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13024</w:t>
            </w:r>
          </w:p>
        </w:tc>
        <w:tc>
          <w:tcPr>
            <w:tcW w:w="2835" w:type="pct"/>
            <w:gridSpan w:val="1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FF03FD" w:rsidP="0097026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Контролер полуфабрикатов и готовой продукции</w:t>
            </w:r>
          </w:p>
        </w:tc>
      </w:tr>
      <w:tr w:rsidR="003226BB" w:rsidRPr="003226BB" w:rsidTr="00EE16F9">
        <w:trPr>
          <w:trHeight w:val="479"/>
        </w:trPr>
        <w:tc>
          <w:tcPr>
            <w:tcW w:w="5000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3FD" w:rsidRPr="003226BB" w:rsidRDefault="00FF03FD" w:rsidP="004E4E70">
            <w:pPr>
              <w:pStyle w:val="32"/>
              <w:spacing w:before="120" w:after="120"/>
            </w:pPr>
            <w:bookmarkStart w:id="32" w:name="_Toc444862353"/>
            <w:bookmarkStart w:id="33" w:name="_Toc446702259"/>
            <w:r w:rsidRPr="003226BB">
              <w:t>3.2.1. Трудовая функция</w:t>
            </w:r>
            <w:bookmarkEnd w:id="32"/>
            <w:bookmarkEnd w:id="33"/>
          </w:p>
        </w:tc>
      </w:tr>
      <w:tr w:rsidR="003226BB" w:rsidRPr="003226BB" w:rsidTr="004E4E70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F03FD" w:rsidRPr="003226BB" w:rsidRDefault="00FF03FD" w:rsidP="0060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Определение параметров </w:t>
            </w:r>
            <w:r w:rsidR="00605687" w:rsidRPr="003226BB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="00562269" w:rsidRPr="003226BB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687" w:rsidRPr="003226BB">
              <w:rPr>
                <w:rFonts w:ascii="Times New Roman" w:hAnsi="Times New Roman"/>
                <w:sz w:val="24"/>
                <w:szCs w:val="24"/>
              </w:rPr>
              <w:t>допустимых значений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для мат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риалов, полуфабрикатов полиграф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ческого производства и печатной продукции в соответствии с прои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водственной задачей</w:t>
            </w:r>
          </w:p>
        </w:tc>
        <w:tc>
          <w:tcPr>
            <w:tcW w:w="2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3FD" w:rsidRPr="003226BB" w:rsidRDefault="00FF03FD" w:rsidP="0040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71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Уровень (п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дуровень) квалификации</w:t>
            </w:r>
          </w:p>
        </w:tc>
        <w:tc>
          <w:tcPr>
            <w:tcW w:w="6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26BB" w:rsidRPr="003226BB" w:rsidTr="00EE16F9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226BB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1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Заимствовано из ор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68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8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 ориг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нала</w:t>
            </w:r>
          </w:p>
        </w:tc>
        <w:tc>
          <w:tcPr>
            <w:tcW w:w="108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03FD" w:rsidRPr="003226BB" w:rsidRDefault="00FF03FD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Регистрационный номер професси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нального стандарта</w:t>
            </w:r>
          </w:p>
        </w:tc>
      </w:tr>
      <w:tr w:rsidR="003226BB" w:rsidRPr="003226BB" w:rsidTr="004E4E70">
        <w:trPr>
          <w:trHeight w:val="226"/>
        </w:trPr>
        <w:tc>
          <w:tcPr>
            <w:tcW w:w="1378" w:type="pct"/>
            <w:gridSpan w:val="3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19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226BB" w:rsidRPr="003226BB" w:rsidTr="004E4E70">
        <w:trPr>
          <w:trHeight w:val="200"/>
        </w:trPr>
        <w:tc>
          <w:tcPr>
            <w:tcW w:w="1378" w:type="pct"/>
            <w:gridSpan w:val="3"/>
            <w:vMerge w:val="restart"/>
            <w:tcBorders>
              <w:top w:val="single" w:sz="4" w:space="0" w:color="A6A6A6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2" w:type="pct"/>
            <w:gridSpan w:val="1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B674EC" w:rsidP="006056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Выбор</w:t>
            </w:r>
            <w:r w:rsidR="00FF03FD" w:rsidRPr="003226BB">
              <w:rPr>
                <w:rFonts w:ascii="Times New Roman" w:hAnsi="Times New Roman"/>
                <w:sz w:val="24"/>
                <w:szCs w:val="24"/>
              </w:rPr>
              <w:t xml:space="preserve"> параметров оценки качества материалов, полуфабрикатов полиграфического производства и печатной продукции</w:t>
            </w:r>
            <w:r w:rsidR="00605687" w:rsidRPr="003226BB">
              <w:rPr>
                <w:rFonts w:ascii="Times New Roman" w:hAnsi="Times New Roman"/>
                <w:sz w:val="24"/>
                <w:szCs w:val="24"/>
              </w:rPr>
              <w:t xml:space="preserve"> исходя из анализа производственной задачи</w:t>
            </w:r>
          </w:p>
        </w:tc>
      </w:tr>
      <w:tr w:rsidR="003226BB" w:rsidRPr="003226BB" w:rsidTr="004E4E70">
        <w:trPr>
          <w:trHeight w:val="200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6056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605687" w:rsidRPr="003226BB">
              <w:rPr>
                <w:rFonts w:ascii="Times New Roman" w:hAnsi="Times New Roman"/>
                <w:sz w:val="24"/>
                <w:szCs w:val="24"/>
              </w:rPr>
              <w:t>перечня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параметров качества и допусков их изм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рения в соответствии с технологической задачей полиграфич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ского производства</w:t>
            </w:r>
          </w:p>
        </w:tc>
      </w:tr>
      <w:tr w:rsidR="003226BB" w:rsidRPr="003226BB" w:rsidTr="004E4E70">
        <w:trPr>
          <w:trHeight w:val="200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Составление производственного задания на проведение ко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трольно-измерительных операций </w:t>
            </w:r>
            <w:r w:rsidR="00BC45EF" w:rsidRPr="003226BB">
              <w:rPr>
                <w:rFonts w:ascii="Times New Roman" w:hAnsi="Times New Roman"/>
                <w:sz w:val="24"/>
                <w:szCs w:val="24"/>
              </w:rPr>
              <w:t xml:space="preserve">по оценке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параметров качества материалов, полуфабрикатов полиграфического производства и печатной продукции</w:t>
            </w:r>
          </w:p>
        </w:tc>
      </w:tr>
      <w:tr w:rsidR="003226BB" w:rsidRPr="003226BB" w:rsidTr="004E4E70">
        <w:trPr>
          <w:trHeight w:val="212"/>
        </w:trPr>
        <w:tc>
          <w:tcPr>
            <w:tcW w:w="1378" w:type="pct"/>
            <w:gridSpan w:val="3"/>
            <w:vMerge w:val="restart"/>
            <w:tcBorders>
              <w:top w:val="single" w:sz="4" w:space="0" w:color="808080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Анализировать задачи полиграфического производства и треб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вания к качеству готовой печатной продукции в соответствии с сопроводительной документацией</w:t>
            </w:r>
          </w:p>
        </w:tc>
      </w:tr>
      <w:tr w:rsidR="003226BB" w:rsidRPr="003226BB" w:rsidTr="004E4E70">
        <w:trPr>
          <w:trHeight w:val="212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656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Определять приоритетные параметры качества, исходя из фун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ционального назначения, вида, типа сложности и потребител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ских свойств печатной продукции</w:t>
            </w:r>
          </w:p>
        </w:tc>
      </w:tr>
      <w:tr w:rsidR="003226BB" w:rsidRPr="003226BB" w:rsidTr="004E4E70">
        <w:trPr>
          <w:trHeight w:val="212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CD69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Анализировать свойства полиграфических материалов и 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фабрикатов, а также изменение этих свойств в технологическом цикле </w:t>
            </w:r>
          </w:p>
        </w:tc>
      </w:tr>
      <w:tr w:rsidR="003226BB" w:rsidRPr="003226BB" w:rsidTr="004E4E70">
        <w:trPr>
          <w:trHeight w:val="212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B674EC" w:rsidRPr="003226BB" w:rsidDel="002A1D54" w:rsidRDefault="00B674EC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674EC" w:rsidRPr="003226BB" w:rsidRDefault="00B674EC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Составлять перечень диагностируемых параметров качества по видам печатной продукции</w:t>
            </w:r>
          </w:p>
        </w:tc>
      </w:tr>
      <w:tr w:rsidR="003226BB" w:rsidRPr="003226BB" w:rsidTr="004E4E70">
        <w:trPr>
          <w:trHeight w:val="212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Определять допуски измерения параметров качества по видам печатной продукции в соответствии с требованиями сопровод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тельной документации</w:t>
            </w:r>
          </w:p>
        </w:tc>
      </w:tr>
      <w:tr w:rsidR="003226BB" w:rsidRPr="003226BB" w:rsidTr="004E4E70">
        <w:trPr>
          <w:trHeight w:val="212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CD69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Верифицировать документы входного контроля и испытаний, условий хранения материалов и полуфабрикатов полиграфич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ского производства</w:t>
            </w:r>
          </w:p>
        </w:tc>
      </w:tr>
      <w:tr w:rsidR="003226BB" w:rsidRPr="003226BB" w:rsidTr="004E4E70">
        <w:trPr>
          <w:trHeight w:val="260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BC4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B674EC" w:rsidRPr="003226BB">
              <w:rPr>
                <w:rFonts w:ascii="Times New Roman" w:hAnsi="Times New Roman"/>
                <w:sz w:val="24"/>
                <w:szCs w:val="24"/>
              </w:rPr>
              <w:t>программу контроля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5EF" w:rsidRPr="003226BB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печатной продукции в соответствии с сопроводительной документацией</w:t>
            </w:r>
          </w:p>
        </w:tc>
      </w:tr>
      <w:tr w:rsidR="003226BB" w:rsidRPr="003226BB" w:rsidTr="004E4E70">
        <w:trPr>
          <w:trHeight w:val="260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8A4C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 безопасности и электробезопасности на полиграфическом производстве</w:t>
            </w:r>
          </w:p>
        </w:tc>
      </w:tr>
      <w:tr w:rsidR="003226BB" w:rsidRPr="003226BB" w:rsidTr="004E4E70">
        <w:trPr>
          <w:trHeight w:val="260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и телекоммуникац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онные средства в полиграфическом производстве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3"/>
            <w:vMerge w:val="restart"/>
            <w:tcBorders>
              <w:top w:val="single" w:sz="4" w:space="0" w:color="A6A6A6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22" w:type="pct"/>
            <w:gridSpan w:val="1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683257" w:rsidP="00BC4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Технология полиграфического производства 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1613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Вид и назначение печатной продукции и полуфабрикатов 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графического производства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345E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Свойства и характеристики полиграфических материалов и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луфабрикатов, виды маркировки полиграфических материалов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D903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Основные понятия, термины, определения в области метрологии полиграфического производства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BC4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Показатели измерения параметров качества полиграфических материалов, полуфабрикатов, печатной продукции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F523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Стандарты и технические условия на контролируемые полигр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фические материалы, полуфабрикаты и печатную продукцию 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4B6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Правила выбора и применения приборов и приспособлений ко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lastRenderedPageBreak/>
              <w:t>троля качества печатной продукции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4B6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Методы контроля качества печатной продукции, полуфабрикатов и материалов полиграфического производства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4B6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Основные виды брака печатной продукции и их классификация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4B6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Требования нормативно-технической документации к качеству печатной продукции </w:t>
            </w:r>
          </w:p>
        </w:tc>
      </w:tr>
      <w:tr w:rsidR="003226BB" w:rsidRPr="003226BB" w:rsidTr="004E4E70">
        <w:trPr>
          <w:trHeight w:val="136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8A4C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 и электр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безопасности на полиграфическом производстве</w:t>
            </w:r>
          </w:p>
        </w:tc>
      </w:tr>
      <w:tr w:rsidR="003226BB" w:rsidRPr="003226BB" w:rsidTr="004E4E70">
        <w:trPr>
          <w:trHeight w:val="136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071D89" w:rsidP="001A58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Информационные технологии и программные средства, испол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зуемые в полиграфическом производстве</w:t>
            </w:r>
          </w:p>
        </w:tc>
      </w:tr>
      <w:tr w:rsidR="003226BB" w:rsidRPr="003226BB" w:rsidTr="004E4E70">
        <w:trPr>
          <w:trHeight w:val="136"/>
        </w:trPr>
        <w:tc>
          <w:tcPr>
            <w:tcW w:w="137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Del="002A1D54" w:rsidRDefault="00FF03FD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FF03FD" w:rsidRPr="003226BB" w:rsidRDefault="00FF03FD" w:rsidP="00006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технического английского языка в области полиграфич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ского производства</w:t>
            </w:r>
          </w:p>
        </w:tc>
      </w:tr>
      <w:tr w:rsidR="0063759D" w:rsidRPr="003226BB" w:rsidTr="004E4E70">
        <w:trPr>
          <w:trHeight w:val="248"/>
        </w:trPr>
        <w:tc>
          <w:tcPr>
            <w:tcW w:w="1378" w:type="pct"/>
            <w:gridSpan w:val="3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4E4E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2" w:type="pct"/>
            <w:gridSpan w:val="1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F03FD" w:rsidRPr="003226BB" w:rsidRDefault="00FF03FD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7B50" w:rsidRPr="003226BB" w:rsidRDefault="005F7B50" w:rsidP="00F633F7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400"/>
        <w:gridCol w:w="1184"/>
        <w:gridCol w:w="953"/>
        <w:gridCol w:w="437"/>
        <w:gridCol w:w="1454"/>
        <w:gridCol w:w="551"/>
        <w:gridCol w:w="161"/>
        <w:gridCol w:w="809"/>
        <w:gridCol w:w="477"/>
        <w:gridCol w:w="869"/>
        <w:gridCol w:w="1174"/>
      </w:tblGrid>
      <w:tr w:rsidR="003226BB" w:rsidRPr="003226BB" w:rsidTr="00EE16F9">
        <w:trPr>
          <w:trHeight w:val="38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7B50" w:rsidRPr="003226BB" w:rsidRDefault="005F7B50" w:rsidP="004E4E70">
            <w:pPr>
              <w:pStyle w:val="32"/>
              <w:spacing w:after="120"/>
            </w:pPr>
            <w:bookmarkStart w:id="34" w:name="_Toc444862354"/>
            <w:bookmarkStart w:id="35" w:name="_Toc446702260"/>
            <w:r w:rsidRPr="003226BB">
              <w:t>3.2.2. Трудовая функция</w:t>
            </w:r>
            <w:bookmarkEnd w:id="34"/>
            <w:bookmarkEnd w:id="35"/>
          </w:p>
        </w:tc>
      </w:tr>
      <w:tr w:rsidR="003226BB" w:rsidRPr="003226BB" w:rsidTr="0060303D"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7B50" w:rsidRPr="003226BB" w:rsidRDefault="00E0538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Визуальный и инструментальный контроль качества полуфабрикатов полиграфического производства и печатной продукции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1F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/02.</w:t>
            </w:r>
            <w:r w:rsidR="001F3CA5" w:rsidRPr="0032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Уровень (п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дуровень) квалификации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1F3CA5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26BB" w:rsidRPr="003226BB" w:rsidTr="00EE16F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26BB" w:rsidRPr="003226BB" w:rsidTr="006030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226BB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1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Заимствовано из ор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BB" w:rsidRPr="003226BB" w:rsidTr="006030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 ориг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нала</w:t>
            </w:r>
          </w:p>
        </w:tc>
        <w:tc>
          <w:tcPr>
            <w:tcW w:w="10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Регистрационный номер професси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нального стандарта</w:t>
            </w:r>
          </w:p>
        </w:tc>
      </w:tr>
      <w:tr w:rsidR="003226BB" w:rsidRPr="003226BB" w:rsidTr="0060303D">
        <w:trPr>
          <w:trHeight w:val="226"/>
        </w:trPr>
        <w:tc>
          <w:tcPr>
            <w:tcW w:w="1364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6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226BB" w:rsidRPr="003226BB" w:rsidTr="0060303D">
        <w:trPr>
          <w:trHeight w:val="232"/>
        </w:trPr>
        <w:tc>
          <w:tcPr>
            <w:tcW w:w="1364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B6496" w:rsidRPr="003226BB" w:rsidRDefault="009B6496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B6496" w:rsidRPr="003226BB" w:rsidRDefault="00A11BBA" w:rsidP="00F523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Выбор метода и средств контроля качества продукции и 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фабрикатов полиграфического производства в соответствии с производственным заданием на проведение контрольно-измерительных операций </w:t>
            </w:r>
          </w:p>
        </w:tc>
      </w:tr>
      <w:tr w:rsidR="003226BB" w:rsidRPr="003226BB" w:rsidTr="0060303D">
        <w:trPr>
          <w:trHeight w:val="232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C297D" w:rsidRPr="003226BB" w:rsidRDefault="00CC297D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C297D" w:rsidRPr="003226BB" w:rsidRDefault="00CC297D" w:rsidP="00EC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Визуальный входной контроль качества полуфабрикатов и мат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риалов, используемых при производстве печатной продукции</w:t>
            </w:r>
          </w:p>
        </w:tc>
      </w:tr>
      <w:tr w:rsidR="003226BB" w:rsidRPr="003226BB" w:rsidTr="0060303D">
        <w:trPr>
          <w:trHeight w:val="232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C297D" w:rsidRPr="003226BB" w:rsidRDefault="00CC297D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C297D" w:rsidRPr="003226BB" w:rsidRDefault="00CC297D" w:rsidP="001A4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Промежуточный визуальный и инструментальный контроль 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чества полуфабрикатов собственного производства на различных стадиях технологического процесса полиграфического произво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</w:p>
        </w:tc>
      </w:tr>
      <w:tr w:rsidR="003226BB" w:rsidRPr="003226BB" w:rsidTr="0060303D">
        <w:trPr>
          <w:trHeight w:val="232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C297D" w:rsidRPr="003226BB" w:rsidRDefault="00CC297D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C297D" w:rsidRPr="003226BB" w:rsidRDefault="00CC297D" w:rsidP="001A4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Завершающий визуальный и инструментальный контроль кач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ства готовой печатной продукции с учетом требований станда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тов и техническ</w:t>
            </w:r>
            <w:r w:rsidR="008A65D0" w:rsidRPr="003226BB">
              <w:rPr>
                <w:rFonts w:ascii="Times New Roman" w:hAnsi="Times New Roman"/>
                <w:sz w:val="24"/>
                <w:szCs w:val="24"/>
              </w:rPr>
              <w:t>их условий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утвержденными 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разцами (эталонами) и технической документацией, условиями поставок и договоров</w:t>
            </w:r>
          </w:p>
        </w:tc>
      </w:tr>
      <w:tr w:rsidR="003226BB" w:rsidRPr="003226BB" w:rsidTr="0060303D">
        <w:trPr>
          <w:trHeight w:val="232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C297D" w:rsidRPr="003226BB" w:rsidRDefault="00CC297D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C297D" w:rsidRPr="003226BB" w:rsidRDefault="00CC297D" w:rsidP="001A4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Контроль транспортировки и складирования материалов, 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фабрикатов и готовой печатной продукции</w:t>
            </w:r>
            <w:r w:rsidR="00A11BBA" w:rsidRPr="003226BB">
              <w:rPr>
                <w:rFonts w:ascii="Times New Roman" w:hAnsi="Times New Roman"/>
                <w:sz w:val="24"/>
                <w:szCs w:val="24"/>
              </w:rPr>
              <w:t xml:space="preserve"> в рамках производс</w:t>
            </w:r>
            <w:r w:rsidR="00A11BBA"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="00A11BBA" w:rsidRPr="003226BB">
              <w:rPr>
                <w:rFonts w:ascii="Times New Roman" w:hAnsi="Times New Roman"/>
                <w:sz w:val="24"/>
                <w:szCs w:val="24"/>
              </w:rPr>
              <w:t>венного цикла</w:t>
            </w:r>
          </w:p>
        </w:tc>
      </w:tr>
      <w:tr w:rsidR="003226BB" w:rsidRPr="003226BB" w:rsidTr="0060303D">
        <w:trPr>
          <w:trHeight w:val="910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C297D" w:rsidRPr="003226BB" w:rsidRDefault="00CC297D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C297D" w:rsidRPr="003226BB" w:rsidRDefault="006E6E92" w:rsidP="006E6E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Актирование </w:t>
            </w:r>
            <w:r w:rsidR="00CC297D" w:rsidRPr="003226BB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ов</w:t>
            </w:r>
            <w:r w:rsidR="00CC297D" w:rsidRPr="003226BB">
              <w:rPr>
                <w:rFonts w:ascii="Times New Roman" w:hAnsi="Times New Roman"/>
                <w:sz w:val="24"/>
                <w:szCs w:val="24"/>
              </w:rPr>
              <w:t xml:space="preserve"> визуального и инструментального ко</w:t>
            </w:r>
            <w:r w:rsidR="00CC297D"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="00CC297D" w:rsidRPr="003226BB">
              <w:rPr>
                <w:rFonts w:ascii="Times New Roman" w:hAnsi="Times New Roman"/>
                <w:sz w:val="24"/>
                <w:szCs w:val="24"/>
              </w:rPr>
              <w:t>троля качества полуфабрикатов полиграфического производства и печатной продукции</w:t>
            </w:r>
          </w:p>
        </w:tc>
      </w:tr>
      <w:tr w:rsidR="003226BB" w:rsidRPr="003226BB" w:rsidTr="0060303D">
        <w:trPr>
          <w:trHeight w:val="212"/>
        </w:trPr>
        <w:tc>
          <w:tcPr>
            <w:tcW w:w="1364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C297D" w:rsidRPr="003226BB" w:rsidDel="002A1D54" w:rsidRDefault="00CC297D" w:rsidP="008A7A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C297D" w:rsidRPr="003226BB" w:rsidRDefault="002B02EE" w:rsidP="00BC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Анализировать производственное задание на проведение ко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трольно-</w:t>
            </w:r>
            <w:r w:rsidR="00BC45EF" w:rsidRPr="003226BB">
              <w:rPr>
                <w:rFonts w:ascii="Times New Roman" w:hAnsi="Times New Roman"/>
                <w:sz w:val="24"/>
                <w:szCs w:val="24"/>
              </w:rPr>
              <w:t>измерительных операций с целью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выбора метода и средств контроля качества продукции и полуфабрикатов 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графического производства</w:t>
            </w:r>
          </w:p>
        </w:tc>
      </w:tr>
      <w:tr w:rsidR="003226BB" w:rsidRPr="003226BB" w:rsidTr="0060303D">
        <w:trPr>
          <w:trHeight w:val="212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80BBD" w:rsidRPr="003226BB" w:rsidDel="002A1D54" w:rsidRDefault="00E80BB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80BBD" w:rsidRPr="003226BB" w:rsidRDefault="00E80BBD" w:rsidP="00E8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Пользоваться приборами и средствами контроля с учетом треб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ваний к проведению </w:t>
            </w:r>
            <w:proofErr w:type="gramStart"/>
            <w:r w:rsidRPr="003226BB">
              <w:rPr>
                <w:rFonts w:ascii="Times New Roman" w:hAnsi="Times New Roman"/>
                <w:sz w:val="24"/>
                <w:szCs w:val="24"/>
              </w:rPr>
              <w:t>операций контроля качества полуфабрик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тов полиграфического производства</w:t>
            </w:r>
            <w:proofErr w:type="gramEnd"/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и  печатной продукции</w:t>
            </w:r>
          </w:p>
        </w:tc>
      </w:tr>
      <w:tr w:rsidR="003226BB" w:rsidRPr="003226BB" w:rsidTr="0060303D">
        <w:trPr>
          <w:trHeight w:val="212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80BBD" w:rsidRPr="003226BB" w:rsidDel="002A1D54" w:rsidRDefault="00E80BB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80BBD" w:rsidRPr="003226BB" w:rsidRDefault="00E80BBD" w:rsidP="0034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Оценивать соответствие качества печатной продукции, полуфа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рикатов и материалов заданным параметрам в технологическом процессе полиграфического производства, исходя из стандартов, нормативной и сопроводительной документации </w:t>
            </w:r>
          </w:p>
        </w:tc>
      </w:tr>
      <w:tr w:rsidR="003226BB" w:rsidRPr="003226BB" w:rsidTr="0060303D">
        <w:trPr>
          <w:trHeight w:val="212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02EE" w:rsidRPr="003226BB" w:rsidDel="002A1D54" w:rsidRDefault="002B02EE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02EE" w:rsidRPr="003226BB" w:rsidRDefault="002B02EE" w:rsidP="0060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Оценивать достигнутые показатели качества готовой печатной продукции значениям, указанным в сопроводительной докуме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</w:tr>
      <w:tr w:rsidR="003226BB" w:rsidRPr="003226BB" w:rsidTr="0060303D">
        <w:trPr>
          <w:trHeight w:val="112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80BBD" w:rsidRPr="003226BB" w:rsidDel="002A1D54" w:rsidRDefault="00E80BB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80BBD" w:rsidRPr="003226BB" w:rsidRDefault="006E6E92" w:rsidP="0068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Рекомендовать меры по </w:t>
            </w:r>
            <w:r w:rsidR="00E80BBD" w:rsidRPr="003226BB">
              <w:rPr>
                <w:rFonts w:ascii="Times New Roman" w:hAnsi="Times New Roman"/>
                <w:sz w:val="24"/>
                <w:szCs w:val="24"/>
              </w:rPr>
              <w:t>предотвращени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ю</w:t>
            </w:r>
            <w:r w:rsidR="00E80BBD" w:rsidRPr="003226BB">
              <w:rPr>
                <w:rFonts w:ascii="Times New Roman" w:hAnsi="Times New Roman"/>
                <w:sz w:val="24"/>
                <w:szCs w:val="24"/>
              </w:rPr>
              <w:t xml:space="preserve"> использования пол</w:t>
            </w:r>
            <w:r w:rsidR="00E80BBD" w:rsidRPr="003226BB">
              <w:rPr>
                <w:rFonts w:ascii="Times New Roman" w:hAnsi="Times New Roman"/>
                <w:sz w:val="24"/>
                <w:szCs w:val="24"/>
              </w:rPr>
              <w:t>у</w:t>
            </w:r>
            <w:r w:rsidR="00E80BBD" w:rsidRPr="003226BB">
              <w:rPr>
                <w:rFonts w:ascii="Times New Roman" w:hAnsi="Times New Roman"/>
                <w:sz w:val="24"/>
                <w:szCs w:val="24"/>
              </w:rPr>
              <w:t>фабрикатов и материалов при обнаружении несоответствия ста</w:t>
            </w:r>
            <w:r w:rsidR="00E80BBD"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="00E80BBD" w:rsidRPr="003226BB">
              <w:rPr>
                <w:rFonts w:ascii="Times New Roman" w:hAnsi="Times New Roman"/>
                <w:sz w:val="24"/>
                <w:szCs w:val="24"/>
              </w:rPr>
              <w:t>дартам, нормативным и иным регламентирующим документам</w:t>
            </w:r>
          </w:p>
        </w:tc>
      </w:tr>
      <w:tr w:rsidR="003226BB" w:rsidRPr="003226BB" w:rsidTr="0060303D">
        <w:trPr>
          <w:trHeight w:val="112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83257" w:rsidRPr="003226BB" w:rsidRDefault="00683257" w:rsidP="0068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Оформлять документацию на принятую и отбракованную печа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ную продукцию, полуфабрикаты и материалы, в том числе для предъявления претензий поставщикам</w:t>
            </w:r>
          </w:p>
        </w:tc>
      </w:tr>
      <w:tr w:rsidR="003226BB" w:rsidRPr="003226BB" w:rsidTr="0060303D">
        <w:trPr>
          <w:trHeight w:val="112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DD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 безопасности и электробезопасности на полиграфическом производстве</w:t>
            </w:r>
          </w:p>
        </w:tc>
      </w:tr>
      <w:tr w:rsidR="003226BB" w:rsidRPr="003226BB" w:rsidTr="0060303D">
        <w:trPr>
          <w:trHeight w:val="112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83257" w:rsidRPr="003226BB" w:rsidRDefault="00683257" w:rsidP="006832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и телекоммуникац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онные средства в полиграфическом производстве</w:t>
            </w:r>
          </w:p>
        </w:tc>
      </w:tr>
      <w:tr w:rsidR="003226BB" w:rsidRPr="003226BB" w:rsidTr="0060303D">
        <w:trPr>
          <w:trHeight w:val="225"/>
        </w:trPr>
        <w:tc>
          <w:tcPr>
            <w:tcW w:w="1364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60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Технология полиграфического производства </w:t>
            </w:r>
          </w:p>
        </w:tc>
      </w:tr>
      <w:tr w:rsidR="003226BB" w:rsidRPr="003226BB" w:rsidTr="0060303D">
        <w:trPr>
          <w:trHeight w:val="179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40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Правила, средства, методы и виды визуального и инструментал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ного контроля качества полиграфических материалов, полуфа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рикатов и готовой печатной продукции, способы приемки и 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браковки</w:t>
            </w:r>
          </w:p>
        </w:tc>
      </w:tr>
      <w:tr w:rsidR="003226BB" w:rsidRPr="003226BB" w:rsidTr="0060303D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E8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Материалы технологических процессов полиграфического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</w:tr>
      <w:tr w:rsidR="003226BB" w:rsidRPr="003226BB" w:rsidTr="0060303D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83257" w:rsidRPr="003226BB" w:rsidRDefault="00683257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Стандарты и технические условия на контролируемые полигр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фические материалы, полуфабрикаты и печатную продукцию </w:t>
            </w:r>
          </w:p>
        </w:tc>
      </w:tr>
      <w:tr w:rsidR="003226BB" w:rsidRPr="003226BB" w:rsidTr="0060303D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Методы контроля качества печатной продукции, полуфабрикатов и материалов полиграфического производства</w:t>
            </w:r>
          </w:p>
        </w:tc>
      </w:tr>
      <w:tr w:rsidR="003226BB" w:rsidRPr="003226BB" w:rsidTr="0060303D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Требования нормативно-технической документации к качеству печатной продукции </w:t>
            </w:r>
          </w:p>
        </w:tc>
      </w:tr>
      <w:tr w:rsidR="003226BB" w:rsidRPr="003226BB" w:rsidTr="0060303D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DD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метрологии полиграфического производства</w:t>
            </w:r>
          </w:p>
        </w:tc>
      </w:tr>
      <w:tr w:rsidR="003226BB" w:rsidRPr="003226BB" w:rsidTr="0060303D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DD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Методы регистрации, обработки и представления результатов визуального и инструментального контроля качества полиграф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ческих материалов, полуфабрикатов и готовой печатной проду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226BB" w:rsidRPr="003226BB" w:rsidTr="0060303D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DD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Технологические карты производства печатной продукции в 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ответствии с требованиями сопроводительной документации и назначением </w:t>
            </w:r>
          </w:p>
        </w:tc>
      </w:tr>
      <w:tr w:rsidR="003226BB" w:rsidRPr="003226BB" w:rsidTr="0060303D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DD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Основные виды брака печатной продукции и полуфабрикатов на стадиях технологического процесса, их классификацию и прич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ны возникновения</w:t>
            </w:r>
          </w:p>
        </w:tc>
      </w:tr>
      <w:tr w:rsidR="003226BB" w:rsidRPr="003226BB" w:rsidTr="0060303D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DD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производственной логистики на полиграфическом пре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приятии</w:t>
            </w:r>
          </w:p>
        </w:tc>
      </w:tr>
      <w:tr w:rsidR="003226BB" w:rsidRPr="003226BB" w:rsidTr="0060303D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DD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систем менеджмента качества в печатной индустрии</w:t>
            </w:r>
          </w:p>
        </w:tc>
      </w:tr>
      <w:tr w:rsidR="003226BB" w:rsidRPr="003226BB" w:rsidTr="0060303D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83257" w:rsidRPr="003226BB" w:rsidRDefault="00683257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проведения лабораторных испытаний и приемки печа</w:t>
            </w:r>
            <w:r w:rsidRPr="003226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продукции</w:t>
            </w:r>
          </w:p>
        </w:tc>
      </w:tr>
      <w:tr w:rsidR="003226BB" w:rsidRPr="003226BB" w:rsidTr="0060303D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Правила оформления учетной документации по процедурам и результатам визуального и инструментального контроля качества полуфабрикатов и печатной продукции</w:t>
            </w:r>
          </w:p>
        </w:tc>
      </w:tr>
      <w:tr w:rsidR="003226BB" w:rsidRPr="003226BB" w:rsidTr="0060303D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83257" w:rsidRPr="003226BB" w:rsidRDefault="00683257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 и электр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безопасности на полиграфическом производстве</w:t>
            </w:r>
          </w:p>
        </w:tc>
      </w:tr>
      <w:tr w:rsidR="003226BB" w:rsidRPr="003226BB" w:rsidTr="0060303D">
        <w:trPr>
          <w:trHeight w:val="281"/>
        </w:trPr>
        <w:tc>
          <w:tcPr>
            <w:tcW w:w="1364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Del="002A1D54" w:rsidRDefault="00683257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83257" w:rsidRPr="003226BB" w:rsidRDefault="00071D89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Информационные технологии и программные средства, испол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зуемые в полиграфическом производстве</w:t>
            </w:r>
          </w:p>
        </w:tc>
      </w:tr>
      <w:tr w:rsidR="00683257" w:rsidRPr="003226BB" w:rsidTr="0060303D">
        <w:trPr>
          <w:trHeight w:val="242"/>
        </w:trPr>
        <w:tc>
          <w:tcPr>
            <w:tcW w:w="136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83257" w:rsidRPr="003226BB" w:rsidRDefault="00683257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7B50" w:rsidRPr="003226BB" w:rsidRDefault="005F7B50" w:rsidP="00F633F7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398"/>
        <w:gridCol w:w="1186"/>
        <w:gridCol w:w="952"/>
        <w:gridCol w:w="439"/>
        <w:gridCol w:w="1454"/>
        <w:gridCol w:w="552"/>
        <w:gridCol w:w="158"/>
        <w:gridCol w:w="812"/>
        <w:gridCol w:w="475"/>
        <w:gridCol w:w="871"/>
        <w:gridCol w:w="1172"/>
      </w:tblGrid>
      <w:tr w:rsidR="003226BB" w:rsidRPr="003226BB" w:rsidTr="00EE16F9">
        <w:trPr>
          <w:trHeight w:val="30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4E4E70">
            <w:pPr>
              <w:pStyle w:val="32"/>
              <w:spacing w:after="120"/>
            </w:pPr>
            <w:bookmarkStart w:id="36" w:name="_Toc444862355"/>
            <w:bookmarkStart w:id="37" w:name="_Toc446702261"/>
            <w:r w:rsidRPr="003226BB">
              <w:t>3.2.3. Трудовая функция</w:t>
            </w:r>
            <w:bookmarkEnd w:id="36"/>
            <w:bookmarkEnd w:id="37"/>
          </w:p>
        </w:tc>
      </w:tr>
      <w:tr w:rsidR="003226BB" w:rsidRPr="003226BB" w:rsidTr="004E4E70">
        <w:tblPrEx>
          <w:tblLook w:val="01E0"/>
        </w:tblPrEx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7B50" w:rsidRPr="003226BB" w:rsidRDefault="000A6CDF" w:rsidP="000A6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Выявление причин несоответствия полуфабрикатов полиграфического производства и печатной продукции требованиям нормативно-технической документации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40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/03.</w:t>
            </w:r>
            <w:r w:rsidR="004049A8" w:rsidRPr="0032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Уровень (п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дуровень) квалификации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4049A8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26BB" w:rsidRPr="003226BB" w:rsidTr="00EE16F9">
        <w:tblPrEx>
          <w:tblLook w:val="01E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3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226BB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Заимствовано из ор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37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 ориг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нала</w:t>
            </w:r>
          </w:p>
        </w:tc>
        <w:tc>
          <w:tcPr>
            <w:tcW w:w="10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Регистрационный номер професси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нального стандарта</w:t>
            </w:r>
          </w:p>
        </w:tc>
      </w:tr>
      <w:tr w:rsidR="003226BB" w:rsidRPr="003226BB" w:rsidTr="004E4E70">
        <w:tblPrEx>
          <w:tblLook w:val="01E0"/>
        </w:tblPrEx>
        <w:trPr>
          <w:trHeight w:val="226"/>
        </w:trPr>
        <w:tc>
          <w:tcPr>
            <w:tcW w:w="1378" w:type="pct"/>
            <w:gridSpan w:val="2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9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226BB" w:rsidRPr="003226BB" w:rsidTr="004E4E70">
        <w:tblPrEx>
          <w:tblLook w:val="01E0"/>
        </w:tblPrEx>
        <w:trPr>
          <w:trHeight w:val="200"/>
        </w:trPr>
        <w:tc>
          <w:tcPr>
            <w:tcW w:w="1378" w:type="pct"/>
            <w:gridSpan w:val="2"/>
            <w:vMerge w:val="restart"/>
            <w:tcBorders>
              <w:top w:val="single" w:sz="4" w:space="0" w:color="A6A6A6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515131" w:rsidRPr="003226BB" w:rsidRDefault="00515131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515131" w:rsidRPr="003226BB" w:rsidRDefault="00A11BBA" w:rsidP="006832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Сбор и </w:t>
            </w:r>
            <w:r w:rsidR="00683257" w:rsidRPr="003226BB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оперативной информации по выявленным 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соответствиям, дефектам и браку в ходе оценки качества 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фабрикатов полиграфического производства и печатной проду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226BB" w:rsidRPr="003226BB" w:rsidTr="004E4E70">
        <w:tblPrEx>
          <w:tblLook w:val="01E0"/>
        </w:tblPrEx>
        <w:trPr>
          <w:trHeight w:val="200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A6CDF" w:rsidRPr="003226BB" w:rsidRDefault="000A6CDF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A6CDF" w:rsidRPr="003226BB" w:rsidRDefault="00D96D29" w:rsidP="00D96D29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Определение возможности исправления брака и устранения д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фектов полуфабрикатов полиграфического производства и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чатной продукции </w:t>
            </w:r>
          </w:p>
        </w:tc>
      </w:tr>
      <w:tr w:rsidR="003226BB" w:rsidRPr="003226BB" w:rsidTr="004E4E70">
        <w:tblPrEx>
          <w:tblLook w:val="01E0"/>
        </w:tblPrEx>
        <w:trPr>
          <w:trHeight w:val="200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C297D" w:rsidRPr="003226BB" w:rsidRDefault="00CC297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C297D" w:rsidRPr="003226BB" w:rsidRDefault="00CC297D" w:rsidP="00D96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Статистический учет случаев использования некачественных м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териалов, выявленного брака по его видам на стадиях технолог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ческого процесса полиграфического производства</w:t>
            </w:r>
          </w:p>
        </w:tc>
      </w:tr>
      <w:tr w:rsidR="003226BB" w:rsidRPr="003226BB" w:rsidTr="004E4E70">
        <w:tblPrEx>
          <w:tblLook w:val="01E0"/>
        </w:tblPrEx>
        <w:trPr>
          <w:trHeight w:val="200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C297D" w:rsidRPr="003226BB" w:rsidRDefault="00CC297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C297D" w:rsidRPr="003226BB" w:rsidRDefault="00CC297D" w:rsidP="00D96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Предоставление информации для составления диагностической картотеки, предусматривающей возможные варианты воздейс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вия на технологический процесс производства печатной проду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ции при отклонениях его параметров или показателей от зада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ных значений</w:t>
            </w:r>
          </w:p>
        </w:tc>
      </w:tr>
      <w:tr w:rsidR="003226BB" w:rsidRPr="003226BB" w:rsidTr="004E4E70">
        <w:tblPrEx>
          <w:tblLook w:val="01E0"/>
        </w:tblPrEx>
        <w:trPr>
          <w:trHeight w:val="200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A6CDF" w:rsidRPr="003226BB" w:rsidRDefault="000A6CDF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A6CDF" w:rsidRPr="003226BB" w:rsidRDefault="00391210" w:rsidP="00D96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Подготовка проекта протокола</w:t>
            </w:r>
            <w:r w:rsidR="00D96D29" w:rsidRPr="003226BB">
              <w:rPr>
                <w:rFonts w:ascii="Times New Roman" w:hAnsi="Times New Roman"/>
                <w:sz w:val="24"/>
                <w:szCs w:val="24"/>
              </w:rPr>
              <w:t xml:space="preserve"> изъятия из технологического ци</w:t>
            </w:r>
            <w:r w:rsidR="00D96D29"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="00D96D29" w:rsidRPr="003226BB">
              <w:rPr>
                <w:rFonts w:ascii="Times New Roman" w:hAnsi="Times New Roman"/>
                <w:sz w:val="24"/>
                <w:szCs w:val="24"/>
              </w:rPr>
              <w:t>ла полуфабрикатов полиграфического производства при нево</w:t>
            </w:r>
            <w:r w:rsidR="00D96D29" w:rsidRPr="003226BB">
              <w:rPr>
                <w:rFonts w:ascii="Times New Roman" w:hAnsi="Times New Roman"/>
                <w:sz w:val="24"/>
                <w:szCs w:val="24"/>
              </w:rPr>
              <w:t>з</w:t>
            </w:r>
            <w:r w:rsidR="00D96D29" w:rsidRPr="003226BB">
              <w:rPr>
                <w:rFonts w:ascii="Times New Roman" w:hAnsi="Times New Roman"/>
                <w:sz w:val="24"/>
                <w:szCs w:val="24"/>
              </w:rPr>
              <w:t xml:space="preserve">можности устранения дефектов и брака </w:t>
            </w:r>
          </w:p>
        </w:tc>
      </w:tr>
      <w:tr w:rsidR="003226BB" w:rsidRPr="003226BB" w:rsidTr="004E4E70">
        <w:tblPrEx>
          <w:tblLook w:val="01E0"/>
        </w:tblPrEx>
        <w:trPr>
          <w:trHeight w:val="104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shd w:val="clear" w:color="auto" w:fill="auto"/>
            <w:vAlign w:val="center"/>
          </w:tcPr>
          <w:p w:rsidR="00CC297D" w:rsidRPr="003226BB" w:rsidRDefault="00CC297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C297D" w:rsidRPr="003226BB" w:rsidRDefault="002C6996" w:rsidP="00D96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Технический учет брака печатной продукции</w:t>
            </w:r>
          </w:p>
        </w:tc>
      </w:tr>
      <w:tr w:rsidR="003226BB" w:rsidRPr="003226BB" w:rsidTr="004E4E70">
        <w:tblPrEx>
          <w:tblLook w:val="01E0"/>
        </w:tblPrEx>
        <w:trPr>
          <w:trHeight w:val="212"/>
        </w:trPr>
        <w:tc>
          <w:tcPr>
            <w:tcW w:w="1378" w:type="pct"/>
            <w:gridSpan w:val="2"/>
            <w:vMerge w:val="restart"/>
            <w:tcBorders>
              <w:top w:val="single" w:sz="4" w:space="0" w:color="808080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0A6CDF" w:rsidRPr="003226BB" w:rsidDel="002A1D54" w:rsidRDefault="000A6CDF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A6CDF" w:rsidRPr="003226BB" w:rsidRDefault="00264371" w:rsidP="006030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Анализировать и систематизировать информацию по видам бр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="00E12B6B" w:rsidRPr="003226BB">
              <w:rPr>
                <w:rFonts w:ascii="Times New Roman" w:hAnsi="Times New Roman"/>
                <w:sz w:val="24"/>
                <w:szCs w:val="24"/>
              </w:rPr>
              <w:t xml:space="preserve">и несоответствиям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печатной продукции и полуфабрикатов</w:t>
            </w:r>
            <w:r w:rsidRPr="003226BB" w:rsidDel="002A1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03D" w:rsidRPr="003226BB">
              <w:rPr>
                <w:rFonts w:ascii="Times New Roman" w:hAnsi="Times New Roman"/>
                <w:sz w:val="24"/>
                <w:szCs w:val="24"/>
              </w:rPr>
              <w:t>нормативно-технической документации</w:t>
            </w:r>
          </w:p>
        </w:tc>
      </w:tr>
      <w:tr w:rsidR="003226BB" w:rsidRPr="003226BB" w:rsidTr="004E4E70">
        <w:tblPrEx>
          <w:tblLook w:val="01E0"/>
        </w:tblPrEx>
        <w:trPr>
          <w:trHeight w:val="258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99374B" w:rsidRPr="003226BB" w:rsidDel="002A1D54" w:rsidRDefault="0099374B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BFBFBF" w:themeColor="background1" w:themeShade="BF"/>
              <w:left w:val="single" w:sz="2" w:space="0" w:color="7F7F7F"/>
              <w:bottom w:val="single" w:sz="4" w:space="0" w:color="BFBFBF" w:themeColor="background1" w:themeShade="BF"/>
              <w:right w:val="single" w:sz="2" w:space="0" w:color="7F7F7F"/>
            </w:tcBorders>
            <w:shd w:val="clear" w:color="auto" w:fill="auto"/>
          </w:tcPr>
          <w:p w:rsidR="0099374B" w:rsidRPr="003226BB" w:rsidRDefault="0099374B" w:rsidP="009937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Определять вид брака, причины и частоту его возникновения при изготовлении печатной продукции</w:t>
            </w:r>
          </w:p>
        </w:tc>
      </w:tr>
      <w:tr w:rsidR="003226BB" w:rsidRPr="003226BB" w:rsidTr="004E4E70">
        <w:tblPrEx>
          <w:tblLook w:val="01E0"/>
        </w:tblPrEx>
        <w:trPr>
          <w:trHeight w:val="258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622CA" w:rsidRPr="003226BB" w:rsidDel="002A1D54" w:rsidRDefault="00F622CA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BFBFBF" w:themeColor="background1" w:themeShade="BF"/>
              <w:left w:val="single" w:sz="2" w:space="0" w:color="7F7F7F"/>
              <w:bottom w:val="single" w:sz="4" w:space="0" w:color="BFBFBF" w:themeColor="background1" w:themeShade="BF"/>
              <w:right w:val="single" w:sz="2" w:space="0" w:color="7F7F7F"/>
            </w:tcBorders>
            <w:shd w:val="clear" w:color="auto" w:fill="auto"/>
          </w:tcPr>
          <w:p w:rsidR="00F622CA" w:rsidRPr="003226BB" w:rsidRDefault="00B00328" w:rsidP="009937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99374B" w:rsidRPr="003226BB">
              <w:rPr>
                <w:rFonts w:ascii="Times New Roman" w:hAnsi="Times New Roman"/>
                <w:sz w:val="24"/>
                <w:szCs w:val="24"/>
              </w:rPr>
              <w:t xml:space="preserve"> возможные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технологические и </w:t>
            </w:r>
            <w:r w:rsidR="0016455F" w:rsidRPr="003226BB">
              <w:rPr>
                <w:rFonts w:ascii="Times New Roman" w:hAnsi="Times New Roman"/>
                <w:sz w:val="24"/>
                <w:szCs w:val="24"/>
              </w:rPr>
              <w:t xml:space="preserve">ресурсные </w:t>
            </w:r>
            <w:r w:rsidR="0099374B" w:rsidRPr="003226BB">
              <w:rPr>
                <w:rFonts w:ascii="Times New Roman" w:hAnsi="Times New Roman"/>
                <w:sz w:val="24"/>
                <w:szCs w:val="24"/>
              </w:rPr>
              <w:t xml:space="preserve">пути </w:t>
            </w:r>
            <w:r w:rsidR="0016455F" w:rsidRPr="003226BB">
              <w:rPr>
                <w:rFonts w:ascii="Times New Roman" w:hAnsi="Times New Roman"/>
                <w:sz w:val="24"/>
                <w:szCs w:val="24"/>
              </w:rPr>
              <w:t>ус</w:t>
            </w:r>
            <w:r w:rsidR="0016455F"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="0016455F" w:rsidRPr="003226BB">
              <w:rPr>
                <w:rFonts w:ascii="Times New Roman" w:hAnsi="Times New Roman"/>
                <w:sz w:val="24"/>
                <w:szCs w:val="24"/>
              </w:rPr>
              <w:t>ранения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дефектов производства печатной продукции</w:t>
            </w:r>
          </w:p>
        </w:tc>
      </w:tr>
      <w:tr w:rsidR="003226BB" w:rsidRPr="003226BB" w:rsidTr="004E4E70">
        <w:tblPrEx>
          <w:tblLook w:val="01E0"/>
        </w:tblPrEx>
        <w:trPr>
          <w:trHeight w:val="374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47617E" w:rsidRPr="003226BB" w:rsidDel="002A1D54" w:rsidRDefault="0047617E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BFBFBF" w:themeColor="background1" w:themeShade="BF"/>
              <w:left w:val="single" w:sz="2" w:space="0" w:color="7F7F7F"/>
              <w:bottom w:val="single" w:sz="4" w:space="0" w:color="BFBFBF" w:themeColor="background1" w:themeShade="BF"/>
              <w:right w:val="single" w:sz="2" w:space="0" w:color="7F7F7F"/>
            </w:tcBorders>
            <w:shd w:val="clear" w:color="auto" w:fill="auto"/>
          </w:tcPr>
          <w:p w:rsidR="0047617E" w:rsidRPr="003226BB" w:rsidRDefault="0060303D" w:rsidP="006030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C149B0" w:rsidRPr="003226BB">
              <w:rPr>
                <w:rFonts w:ascii="Times New Roman" w:hAnsi="Times New Roman"/>
                <w:sz w:val="24"/>
                <w:szCs w:val="24"/>
              </w:rPr>
              <w:t xml:space="preserve"> статистически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="0047617E" w:rsidRPr="003226B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ы</w:t>
            </w:r>
            <w:r w:rsidR="0047617E" w:rsidRPr="003226BB">
              <w:rPr>
                <w:rFonts w:ascii="Times New Roman" w:hAnsi="Times New Roman"/>
                <w:sz w:val="24"/>
                <w:szCs w:val="24"/>
              </w:rPr>
              <w:t xml:space="preserve"> обработки </w:t>
            </w:r>
            <w:r w:rsidR="0099374B" w:rsidRPr="003226BB">
              <w:rPr>
                <w:rFonts w:ascii="Times New Roman" w:hAnsi="Times New Roman"/>
                <w:sz w:val="24"/>
                <w:szCs w:val="24"/>
              </w:rPr>
              <w:t xml:space="preserve">информации по </w:t>
            </w:r>
            <w:r w:rsidR="0047617E" w:rsidRPr="003226BB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99374B" w:rsidRPr="003226BB">
              <w:rPr>
                <w:rFonts w:ascii="Times New Roman" w:hAnsi="Times New Roman"/>
                <w:sz w:val="24"/>
                <w:szCs w:val="24"/>
              </w:rPr>
              <w:t>ам</w:t>
            </w:r>
            <w:r w:rsidR="0047617E" w:rsidRPr="003226BB">
              <w:rPr>
                <w:rFonts w:ascii="Times New Roman" w:hAnsi="Times New Roman"/>
                <w:sz w:val="24"/>
                <w:szCs w:val="24"/>
              </w:rPr>
              <w:t xml:space="preserve"> контроля качества печатной продукции </w:t>
            </w:r>
          </w:p>
        </w:tc>
      </w:tr>
      <w:tr w:rsidR="003226BB" w:rsidRPr="003226BB" w:rsidTr="004E4E70">
        <w:tblPrEx>
          <w:tblLook w:val="01E0"/>
        </w:tblPrEx>
        <w:trPr>
          <w:trHeight w:val="527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47617E" w:rsidRPr="003226BB" w:rsidDel="002A1D54" w:rsidRDefault="0047617E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BFBFBF" w:themeColor="background1" w:themeShade="B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47617E" w:rsidRPr="003226BB" w:rsidRDefault="0099374B" w:rsidP="00345E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Оформлять диагностические карты (контрольные листки, формы аудита качества) по видам печатной продукции и полуфабрик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тов полиграфического производства</w:t>
            </w:r>
          </w:p>
        </w:tc>
      </w:tr>
      <w:tr w:rsidR="003226BB" w:rsidRPr="003226BB" w:rsidTr="004E4E70">
        <w:tblPrEx>
          <w:tblLook w:val="01E0"/>
        </w:tblPrEx>
        <w:trPr>
          <w:trHeight w:val="527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BA33B3" w:rsidRPr="003226BB" w:rsidDel="002A1D54" w:rsidRDefault="00BA33B3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BA33B3" w:rsidRPr="003226BB" w:rsidRDefault="00BA33B3" w:rsidP="0060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Обеспечивать системный учет </w:t>
            </w:r>
            <w:proofErr w:type="gramStart"/>
            <w:r w:rsidRPr="003226BB">
              <w:rPr>
                <w:rFonts w:ascii="Times New Roman" w:hAnsi="Times New Roman"/>
                <w:sz w:val="24"/>
                <w:szCs w:val="24"/>
              </w:rPr>
              <w:t>брака</w:t>
            </w:r>
            <w:proofErr w:type="gramEnd"/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полиграфического прои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водства </w:t>
            </w:r>
          </w:p>
        </w:tc>
      </w:tr>
      <w:tr w:rsidR="003226BB" w:rsidRPr="003226BB" w:rsidTr="00DF5DE3">
        <w:tblPrEx>
          <w:tblLook w:val="01E0"/>
        </w:tblPrEx>
        <w:trPr>
          <w:trHeight w:val="515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622CA" w:rsidRPr="003226BB" w:rsidDel="002A1D54" w:rsidRDefault="00F622CA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622CA" w:rsidRPr="003226BB" w:rsidRDefault="00BA33B3" w:rsidP="00BA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Применять требования системы менеджмента качества, дейс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вующей на полиграфическом производстве</w:t>
            </w:r>
          </w:p>
        </w:tc>
      </w:tr>
      <w:tr w:rsidR="003226BB" w:rsidRPr="003226BB" w:rsidTr="004E4E70">
        <w:tblPrEx>
          <w:tblLook w:val="01E0"/>
        </w:tblPrEx>
        <w:trPr>
          <w:trHeight w:val="338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622CA" w:rsidRPr="003226BB" w:rsidDel="002A1D54" w:rsidRDefault="00F622CA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F622CA" w:rsidRPr="003226BB" w:rsidRDefault="00F622CA" w:rsidP="00071D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071D89" w:rsidRPr="003226BB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и прикладные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граммные продукты, предназначенные для полиграфического производства</w:t>
            </w:r>
          </w:p>
        </w:tc>
      </w:tr>
      <w:tr w:rsidR="003226BB" w:rsidRPr="003226BB" w:rsidTr="004E4E70">
        <w:tblPrEx>
          <w:tblLook w:val="01E0"/>
        </w:tblPrEx>
        <w:trPr>
          <w:trHeight w:val="225"/>
        </w:trPr>
        <w:tc>
          <w:tcPr>
            <w:tcW w:w="1378" w:type="pct"/>
            <w:gridSpan w:val="2"/>
            <w:vMerge w:val="restart"/>
            <w:tcBorders>
              <w:top w:val="single" w:sz="4" w:space="0" w:color="A6A6A6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264371" w:rsidRPr="003226BB" w:rsidRDefault="00264371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64371" w:rsidRPr="003226BB" w:rsidRDefault="0099374B" w:rsidP="00B82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Технология полиграфического производства </w:t>
            </w:r>
          </w:p>
        </w:tc>
      </w:tr>
      <w:tr w:rsidR="003226BB" w:rsidRPr="003226BB" w:rsidTr="004E4E70">
        <w:tblPrEx>
          <w:tblLook w:val="01E0"/>
        </w:tblPrEx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99374B" w:rsidRPr="003226BB" w:rsidDel="002A1D54" w:rsidRDefault="0099374B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9374B" w:rsidRPr="003226BB" w:rsidRDefault="00E908BB" w:rsidP="00B82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B82FBD" w:rsidRPr="003226BB">
              <w:rPr>
                <w:rFonts w:ascii="Times New Roman" w:hAnsi="Times New Roman"/>
                <w:sz w:val="24"/>
                <w:szCs w:val="24"/>
              </w:rPr>
              <w:t xml:space="preserve">, используемые в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технологических процесс</w:t>
            </w:r>
            <w:r w:rsidR="00B82FBD" w:rsidRPr="003226B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графического производства</w:t>
            </w:r>
          </w:p>
        </w:tc>
      </w:tr>
      <w:tr w:rsidR="003226BB" w:rsidRPr="003226BB" w:rsidTr="004E4E70">
        <w:tblPrEx>
          <w:tblLook w:val="01E0"/>
        </w:tblPrEx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99374B" w:rsidRPr="003226BB" w:rsidDel="002A1D54" w:rsidRDefault="0099374B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9374B" w:rsidRPr="003226BB" w:rsidRDefault="00E908BB" w:rsidP="00E90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Стандарты и технические условия на контролируемые полигр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фические материалы, полуфабрикаты и печатную продукцию </w:t>
            </w:r>
          </w:p>
        </w:tc>
      </w:tr>
      <w:tr w:rsidR="003226BB" w:rsidRPr="003226BB" w:rsidTr="004E4E70">
        <w:tblPrEx>
          <w:tblLook w:val="01E0"/>
        </w:tblPrEx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99374B" w:rsidRPr="003226BB" w:rsidDel="002A1D54" w:rsidRDefault="0099374B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9374B" w:rsidRPr="003226BB" w:rsidRDefault="00E908BB" w:rsidP="00E90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Методы контроля качества печатной продукции, полуфабрикатов и материалов полиграфического производства</w:t>
            </w:r>
          </w:p>
        </w:tc>
      </w:tr>
      <w:tr w:rsidR="003226BB" w:rsidRPr="003226BB" w:rsidTr="004E4E70">
        <w:tblPrEx>
          <w:tblLook w:val="01E0"/>
        </w:tblPrEx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99374B" w:rsidRPr="003226BB" w:rsidDel="002A1D54" w:rsidRDefault="0099374B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9374B" w:rsidRPr="003226BB" w:rsidRDefault="00E908BB" w:rsidP="00E90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метрологии полиграфического производства</w:t>
            </w:r>
          </w:p>
        </w:tc>
      </w:tr>
      <w:tr w:rsidR="003226BB" w:rsidRPr="003226BB" w:rsidTr="004E4E70">
        <w:tblPrEx>
          <w:tblLook w:val="01E0"/>
        </w:tblPrEx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650570" w:rsidRPr="003226BB" w:rsidDel="002A1D54" w:rsidRDefault="00650570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50570" w:rsidRPr="003226BB" w:rsidRDefault="00E908BB" w:rsidP="00E90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Основные виды брака печатной продукции и полуфабрикатов на стадиях технологического процесса, их классификацию и прич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ны возникновения</w:t>
            </w:r>
          </w:p>
        </w:tc>
      </w:tr>
      <w:tr w:rsidR="003226BB" w:rsidRPr="003226BB" w:rsidTr="004E4E70">
        <w:tblPrEx>
          <w:tblLook w:val="01E0"/>
        </w:tblPrEx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99374B" w:rsidRPr="003226BB" w:rsidDel="002A1D54" w:rsidRDefault="0099374B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9374B" w:rsidRPr="003226BB" w:rsidRDefault="0099374B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Виды технологических карт и спецификаций на изготовление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чатной продукции</w:t>
            </w:r>
          </w:p>
        </w:tc>
      </w:tr>
      <w:tr w:rsidR="003226BB" w:rsidRPr="003226BB" w:rsidTr="004E4E70">
        <w:tblPrEx>
          <w:tblLook w:val="01E0"/>
        </w:tblPrEx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99374B" w:rsidRPr="003226BB" w:rsidDel="002A1D54" w:rsidRDefault="0099374B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9374B" w:rsidRPr="003226BB" w:rsidRDefault="0099374B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Технологический цикл производства печатной продукции в соо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ветствии с ее назначением </w:t>
            </w:r>
          </w:p>
        </w:tc>
      </w:tr>
      <w:tr w:rsidR="003226BB" w:rsidRPr="003226BB" w:rsidTr="004E4E70">
        <w:tblPrEx>
          <w:tblLook w:val="01E0"/>
        </w:tblPrEx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99374B" w:rsidRPr="003226BB" w:rsidDel="002A1D54" w:rsidRDefault="0099374B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9374B" w:rsidRPr="003226BB" w:rsidRDefault="00B82FBD" w:rsidP="001645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99374B" w:rsidRPr="003226BB">
              <w:rPr>
                <w:rFonts w:ascii="Times New Roman" w:hAnsi="Times New Roman"/>
                <w:sz w:val="24"/>
                <w:szCs w:val="24"/>
              </w:rPr>
              <w:t xml:space="preserve"> учета брака и отклонений на стадиях технологического цикла производства печатной продукции</w:t>
            </w:r>
          </w:p>
        </w:tc>
      </w:tr>
      <w:tr w:rsidR="003226BB" w:rsidRPr="003226BB" w:rsidTr="004E4E70">
        <w:tblPrEx>
          <w:tblLook w:val="01E0"/>
        </w:tblPrEx>
        <w:trPr>
          <w:trHeight w:val="248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99374B" w:rsidRPr="003226BB" w:rsidDel="002A1D54" w:rsidRDefault="0099374B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99374B" w:rsidRPr="003226BB" w:rsidRDefault="0099374B" w:rsidP="00F62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Влияние дефектов и брака на технико-экономические показатели и потребительские свойства готовой печатной продукции</w:t>
            </w:r>
          </w:p>
        </w:tc>
      </w:tr>
      <w:tr w:rsidR="003226BB" w:rsidRPr="003226BB" w:rsidTr="004E4E70">
        <w:tblPrEx>
          <w:tblLook w:val="01E0"/>
        </w:tblPrEx>
        <w:trPr>
          <w:trHeight w:val="248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99374B" w:rsidRPr="003226BB" w:rsidDel="002A1D54" w:rsidRDefault="0099374B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99374B" w:rsidRPr="003226BB" w:rsidRDefault="0099374B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Правила оформления диагностических карт (контрольных лис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ков, форм аудита качества) по видам печатной продукции и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луфабрикатов полиграфического производства</w:t>
            </w:r>
          </w:p>
        </w:tc>
      </w:tr>
      <w:tr w:rsidR="003226BB" w:rsidRPr="003226BB" w:rsidTr="004E4E70">
        <w:tblPrEx>
          <w:tblLook w:val="01E0"/>
        </w:tblPrEx>
        <w:trPr>
          <w:trHeight w:val="248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99374B" w:rsidRPr="003226BB" w:rsidDel="002A1D54" w:rsidRDefault="0099374B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99374B" w:rsidRPr="003226BB" w:rsidRDefault="0099374B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Инструменты менеджмента качества полиграфического прои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</w:tr>
      <w:tr w:rsidR="003226BB" w:rsidRPr="003226BB" w:rsidTr="004E4E70">
        <w:tblPrEx>
          <w:tblLook w:val="01E0"/>
        </w:tblPrEx>
        <w:trPr>
          <w:trHeight w:val="248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99374B" w:rsidRPr="003226BB" w:rsidDel="002A1D54" w:rsidRDefault="0099374B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99374B" w:rsidRPr="003226BB" w:rsidRDefault="0099374B" w:rsidP="009937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 и электр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безопасности на полиграфическом производстве</w:t>
            </w:r>
          </w:p>
        </w:tc>
      </w:tr>
      <w:tr w:rsidR="003226BB" w:rsidRPr="003226BB" w:rsidTr="004E4E70">
        <w:tblPrEx>
          <w:tblLook w:val="01E0"/>
        </w:tblPrEx>
        <w:trPr>
          <w:trHeight w:val="248"/>
        </w:trPr>
        <w:tc>
          <w:tcPr>
            <w:tcW w:w="13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99374B" w:rsidRPr="003226BB" w:rsidDel="002A1D54" w:rsidRDefault="0099374B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99374B" w:rsidRPr="003226BB" w:rsidRDefault="00071D89" w:rsidP="009937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Информационные технологии и программные средства, испол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зуемые в полиграфическом производстве</w:t>
            </w:r>
          </w:p>
        </w:tc>
      </w:tr>
      <w:tr w:rsidR="0099374B" w:rsidRPr="003226BB" w:rsidTr="004E4E70">
        <w:tblPrEx>
          <w:tblLook w:val="01E0"/>
        </w:tblPrEx>
        <w:trPr>
          <w:trHeight w:val="131"/>
        </w:trPr>
        <w:tc>
          <w:tcPr>
            <w:tcW w:w="1378" w:type="pct"/>
            <w:gridSpan w:val="2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99374B" w:rsidRPr="003226BB" w:rsidRDefault="0099374B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99374B" w:rsidRPr="003226BB" w:rsidRDefault="0099374B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7B50" w:rsidRPr="003226BB" w:rsidRDefault="005F7B50" w:rsidP="004E4E7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398"/>
        <w:gridCol w:w="1186"/>
        <w:gridCol w:w="952"/>
        <w:gridCol w:w="439"/>
        <w:gridCol w:w="1454"/>
        <w:gridCol w:w="552"/>
        <w:gridCol w:w="158"/>
        <w:gridCol w:w="812"/>
        <w:gridCol w:w="475"/>
        <w:gridCol w:w="871"/>
        <w:gridCol w:w="1172"/>
      </w:tblGrid>
      <w:tr w:rsidR="003226BB" w:rsidRPr="003226BB" w:rsidTr="00EE16F9">
        <w:trPr>
          <w:trHeight w:val="19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4E4E70">
            <w:pPr>
              <w:pStyle w:val="32"/>
              <w:spacing w:after="120"/>
            </w:pPr>
            <w:bookmarkStart w:id="38" w:name="_Toc444862356"/>
            <w:bookmarkStart w:id="39" w:name="_Toc446702262"/>
            <w:r w:rsidRPr="003226BB">
              <w:t>3.2.4. Трудовая функция</w:t>
            </w:r>
            <w:bookmarkEnd w:id="38"/>
            <w:bookmarkEnd w:id="39"/>
          </w:p>
        </w:tc>
      </w:tr>
      <w:tr w:rsidR="003226BB" w:rsidRPr="003226BB" w:rsidTr="004E4E70">
        <w:tblPrEx>
          <w:tblLook w:val="01E0"/>
        </w:tblPrEx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7B50" w:rsidRPr="003226BB" w:rsidRDefault="00D96D29" w:rsidP="00ED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Оформление результатов контрол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ных операций и отчетности о качес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ве полуфабрикатов полиграфического производства и печатной продукции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40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/04.</w:t>
            </w:r>
            <w:r w:rsidR="004049A8" w:rsidRPr="0032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Уровень (п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дуровень) квалификации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B50" w:rsidRPr="003226BB" w:rsidRDefault="004049A8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26BB" w:rsidRPr="003226BB" w:rsidTr="00EE16F9">
        <w:tblPrEx>
          <w:tblLook w:val="01E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3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226BB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Заимствовано из ор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37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 ориг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нала</w:t>
            </w: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Регистрационный номер професси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нального стандарта</w:t>
            </w:r>
          </w:p>
        </w:tc>
      </w:tr>
      <w:tr w:rsidR="003226BB" w:rsidRPr="003226BB" w:rsidTr="004E4E70">
        <w:tblPrEx>
          <w:tblLook w:val="01E0"/>
        </w:tblPrEx>
        <w:trPr>
          <w:trHeight w:val="226"/>
        </w:trPr>
        <w:tc>
          <w:tcPr>
            <w:tcW w:w="1378" w:type="pct"/>
            <w:gridSpan w:val="2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9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5F7B50" w:rsidRPr="003226BB" w:rsidRDefault="005F7B50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226BB" w:rsidRPr="003226BB" w:rsidTr="004E4E70">
        <w:tblPrEx>
          <w:tblLook w:val="01E0"/>
        </w:tblPrEx>
        <w:trPr>
          <w:trHeight w:val="398"/>
        </w:trPr>
        <w:tc>
          <w:tcPr>
            <w:tcW w:w="1378" w:type="pct"/>
            <w:gridSpan w:val="2"/>
            <w:vMerge w:val="restart"/>
            <w:tcBorders>
              <w:top w:val="single" w:sz="4" w:space="0" w:color="A6A6A6"/>
              <w:left w:val="single" w:sz="2" w:space="0" w:color="7F7F7F"/>
              <w:bottom w:val="single" w:sz="4" w:space="0" w:color="808080"/>
              <w:right w:val="single" w:sz="2" w:space="0" w:color="7F7F7F"/>
            </w:tcBorders>
            <w:shd w:val="clear" w:color="auto" w:fill="auto"/>
          </w:tcPr>
          <w:p w:rsidR="00031D46" w:rsidRPr="003226BB" w:rsidRDefault="00031D46" w:rsidP="008A7A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bCs/>
                <w:sz w:val="24"/>
                <w:szCs w:val="24"/>
              </w:rPr>
              <w:t>Трудовые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31D46" w:rsidRPr="003226BB" w:rsidRDefault="00264371" w:rsidP="001A4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Ввод данных в систему автоматизированного учета брака и те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х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нологических отходов полиграфического производства</w:t>
            </w:r>
          </w:p>
        </w:tc>
      </w:tr>
      <w:tr w:rsidR="003226BB" w:rsidRPr="003226BB" w:rsidTr="004E4E70">
        <w:tblPrEx>
          <w:tblLook w:val="01E0"/>
        </w:tblPrEx>
        <w:trPr>
          <w:trHeight w:val="200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shd w:val="clear" w:color="auto" w:fill="auto"/>
            <w:vAlign w:val="center"/>
          </w:tcPr>
          <w:p w:rsidR="00031D46" w:rsidRPr="003226BB" w:rsidRDefault="00031D46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31D46" w:rsidRPr="003226BB" w:rsidRDefault="00031D46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Обработка и статистическая группировка информации по качес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ву полуфабрикатов полиграфического производства и печатной продукции для подготовки управленческих и технологических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решений </w:t>
            </w:r>
          </w:p>
        </w:tc>
      </w:tr>
      <w:tr w:rsidR="003226BB" w:rsidRPr="003226BB" w:rsidTr="004E4E70">
        <w:tblPrEx>
          <w:tblLook w:val="01E0"/>
        </w:tblPrEx>
        <w:trPr>
          <w:trHeight w:val="200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shd w:val="clear" w:color="auto" w:fill="auto"/>
            <w:vAlign w:val="center"/>
          </w:tcPr>
          <w:p w:rsidR="00031D46" w:rsidRPr="003226BB" w:rsidRDefault="00031D46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31D46" w:rsidRPr="003226BB" w:rsidRDefault="00650570" w:rsidP="00650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Подготовка п</w:t>
            </w:r>
            <w:r w:rsidR="00792F09" w:rsidRPr="003226BB">
              <w:rPr>
                <w:rFonts w:ascii="Times New Roman" w:hAnsi="Times New Roman"/>
                <w:sz w:val="24"/>
                <w:szCs w:val="24"/>
              </w:rPr>
              <w:t>редложени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й для разработки</w:t>
            </w:r>
            <w:r w:rsidR="00792F09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D46" w:rsidRPr="003226BB">
              <w:rPr>
                <w:rFonts w:ascii="Times New Roman" w:hAnsi="Times New Roman"/>
                <w:sz w:val="24"/>
                <w:szCs w:val="24"/>
              </w:rPr>
              <w:t>внутренних нормати</w:t>
            </w:r>
            <w:r w:rsidR="00031D46" w:rsidRPr="003226BB">
              <w:rPr>
                <w:rFonts w:ascii="Times New Roman" w:hAnsi="Times New Roman"/>
                <w:sz w:val="24"/>
                <w:szCs w:val="24"/>
              </w:rPr>
              <w:t>в</w:t>
            </w:r>
            <w:r w:rsidR="00031D46" w:rsidRPr="003226BB">
              <w:rPr>
                <w:rFonts w:ascii="Times New Roman" w:hAnsi="Times New Roman"/>
                <w:sz w:val="24"/>
                <w:szCs w:val="24"/>
              </w:rPr>
              <w:t>ных документов и методик по текущему контролю качества п</w:t>
            </w:r>
            <w:r w:rsidR="00031D46"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="00031D46" w:rsidRPr="003226BB">
              <w:rPr>
                <w:rFonts w:ascii="Times New Roman" w:hAnsi="Times New Roman"/>
                <w:sz w:val="24"/>
                <w:szCs w:val="24"/>
              </w:rPr>
              <w:t>луфабрикатов полиграфического производства и печатной пр</w:t>
            </w:r>
            <w:r w:rsidR="00031D46"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="00031D46" w:rsidRPr="003226BB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</w:tr>
      <w:tr w:rsidR="003226BB" w:rsidRPr="003226BB" w:rsidTr="004E4E70">
        <w:tblPrEx>
          <w:tblLook w:val="01E0"/>
        </w:tblPrEx>
        <w:trPr>
          <w:trHeight w:val="200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shd w:val="clear" w:color="auto" w:fill="auto"/>
            <w:vAlign w:val="center"/>
          </w:tcPr>
          <w:p w:rsidR="00031D46" w:rsidRPr="003226BB" w:rsidRDefault="00031D46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31D46" w:rsidRPr="003226BB" w:rsidRDefault="00031D46" w:rsidP="00650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650570" w:rsidRPr="003226BB">
              <w:rPr>
                <w:rFonts w:ascii="Times New Roman" w:hAnsi="Times New Roman"/>
                <w:sz w:val="24"/>
                <w:szCs w:val="24"/>
              </w:rPr>
              <w:t xml:space="preserve">первичной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отчетности </w:t>
            </w:r>
            <w:r w:rsidR="00650570"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качестве полуфабрикатов полиграфического производства и печатной продукции</w:t>
            </w:r>
            <w:r w:rsidR="00650570" w:rsidRPr="003226BB">
              <w:rPr>
                <w:rFonts w:ascii="Times New Roman" w:hAnsi="Times New Roman"/>
                <w:sz w:val="24"/>
                <w:szCs w:val="24"/>
              </w:rPr>
              <w:t xml:space="preserve"> по р</w:t>
            </w:r>
            <w:r w:rsidR="00650570"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="00650570" w:rsidRPr="003226BB">
              <w:rPr>
                <w:rFonts w:ascii="Times New Roman" w:hAnsi="Times New Roman"/>
                <w:sz w:val="24"/>
                <w:szCs w:val="24"/>
              </w:rPr>
              <w:t>зультатам контрольных операций</w:t>
            </w:r>
          </w:p>
        </w:tc>
      </w:tr>
      <w:tr w:rsidR="003226BB" w:rsidRPr="003226BB" w:rsidTr="004E4E70">
        <w:tblPrEx>
          <w:tblLook w:val="01E0"/>
        </w:tblPrEx>
        <w:trPr>
          <w:trHeight w:val="212"/>
        </w:trPr>
        <w:tc>
          <w:tcPr>
            <w:tcW w:w="1378" w:type="pct"/>
            <w:gridSpan w:val="2"/>
            <w:vMerge w:val="restart"/>
            <w:tcBorders>
              <w:top w:val="single" w:sz="4" w:space="0" w:color="808080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031D46" w:rsidRPr="003226BB" w:rsidDel="002A1D54" w:rsidRDefault="00031D46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31D46" w:rsidRPr="003226BB" w:rsidRDefault="00264371" w:rsidP="001A4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Применять автоматизированные системы учета дефектов и брака для регистрации результатов контрольно-измерительных проц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дур</w:t>
            </w:r>
          </w:p>
        </w:tc>
      </w:tr>
      <w:tr w:rsidR="003226BB" w:rsidRPr="003226BB" w:rsidTr="004E4E70">
        <w:tblPrEx>
          <w:tblLook w:val="01E0"/>
        </w:tblPrEx>
        <w:trPr>
          <w:trHeight w:val="212"/>
        </w:trPr>
        <w:tc>
          <w:tcPr>
            <w:tcW w:w="1378" w:type="pct"/>
            <w:gridSpan w:val="2"/>
            <w:vMerge/>
            <w:tcBorders>
              <w:top w:val="single" w:sz="4" w:space="0" w:color="A6A6A6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031D46" w:rsidRPr="003226BB" w:rsidDel="002A1D54" w:rsidRDefault="00031D46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31D46" w:rsidRPr="003226BB" w:rsidRDefault="0098566E" w:rsidP="00650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 и адаптировать под конкретную производственную зад</w:t>
            </w:r>
            <w:r w:rsidR="00E952BA" w:rsidRPr="003226BB">
              <w:rPr>
                <w:rFonts w:ascii="Times New Roman" w:hAnsi="Times New Roman"/>
                <w:sz w:val="24"/>
                <w:szCs w:val="24"/>
              </w:rPr>
              <w:t xml:space="preserve">ачу формы и </w:t>
            </w:r>
            <w:r w:rsidR="00650570" w:rsidRPr="003226BB">
              <w:rPr>
                <w:rFonts w:ascii="Times New Roman" w:hAnsi="Times New Roman"/>
                <w:sz w:val="24"/>
                <w:szCs w:val="24"/>
              </w:rPr>
              <w:t>шаблоны</w:t>
            </w:r>
            <w:r w:rsidR="00E952BA" w:rsidRPr="003226BB">
              <w:rPr>
                <w:rFonts w:ascii="Times New Roman" w:hAnsi="Times New Roman"/>
                <w:sz w:val="24"/>
                <w:szCs w:val="24"/>
              </w:rPr>
              <w:t xml:space="preserve"> оценки качества материалов, полуфа</w:t>
            </w:r>
            <w:r w:rsidR="00E952BA" w:rsidRPr="003226BB">
              <w:rPr>
                <w:rFonts w:ascii="Times New Roman" w:hAnsi="Times New Roman"/>
                <w:sz w:val="24"/>
                <w:szCs w:val="24"/>
              </w:rPr>
              <w:t>б</w:t>
            </w:r>
            <w:r w:rsidR="00E952BA" w:rsidRPr="003226BB">
              <w:rPr>
                <w:rFonts w:ascii="Times New Roman" w:hAnsi="Times New Roman"/>
                <w:sz w:val="24"/>
                <w:szCs w:val="24"/>
              </w:rPr>
              <w:t>рикатов и печатной продукции</w:t>
            </w:r>
          </w:p>
        </w:tc>
      </w:tr>
      <w:tr w:rsidR="003226BB" w:rsidRPr="003226BB" w:rsidTr="004E4E70">
        <w:tblPrEx>
          <w:tblLook w:val="01E0"/>
        </w:tblPrEx>
        <w:trPr>
          <w:trHeight w:val="212"/>
        </w:trPr>
        <w:tc>
          <w:tcPr>
            <w:tcW w:w="1378" w:type="pct"/>
            <w:gridSpan w:val="2"/>
            <w:vMerge/>
            <w:tcBorders>
              <w:top w:val="single" w:sz="4" w:space="0" w:color="A6A6A6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031D46" w:rsidRPr="003226BB" w:rsidDel="002A1D54" w:rsidRDefault="00031D46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31D46" w:rsidRPr="003226BB" w:rsidRDefault="00031D46" w:rsidP="00E952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Анализировать статистику </w:t>
            </w:r>
            <w:r w:rsidR="00E952BA" w:rsidRPr="003226BB">
              <w:rPr>
                <w:rFonts w:ascii="Times New Roman" w:hAnsi="Times New Roman"/>
                <w:sz w:val="24"/>
                <w:szCs w:val="24"/>
              </w:rPr>
              <w:t>брака и выявленных дефектов по в</w:t>
            </w:r>
            <w:r w:rsidR="00E952BA"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="00E952BA" w:rsidRPr="003226BB">
              <w:rPr>
                <w:rFonts w:ascii="Times New Roman" w:hAnsi="Times New Roman"/>
                <w:sz w:val="24"/>
                <w:szCs w:val="24"/>
              </w:rPr>
              <w:t>дам и назначению печатной продукции и полуфабрикатов пол</w:t>
            </w:r>
            <w:r w:rsidR="00E952BA"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="00E952BA" w:rsidRPr="003226BB">
              <w:rPr>
                <w:rFonts w:ascii="Times New Roman" w:hAnsi="Times New Roman"/>
                <w:sz w:val="24"/>
                <w:szCs w:val="24"/>
              </w:rPr>
              <w:t>графического производства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26BB" w:rsidRPr="003226BB" w:rsidTr="004E4E70">
        <w:tblPrEx>
          <w:tblLook w:val="01E0"/>
        </w:tblPrEx>
        <w:trPr>
          <w:trHeight w:val="473"/>
        </w:trPr>
        <w:tc>
          <w:tcPr>
            <w:tcW w:w="1378" w:type="pct"/>
            <w:gridSpan w:val="2"/>
            <w:vMerge/>
            <w:tcBorders>
              <w:top w:val="single" w:sz="4" w:space="0" w:color="A6A6A6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031D46" w:rsidRPr="003226BB" w:rsidDel="002A1D54" w:rsidRDefault="00031D46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031D46" w:rsidRPr="003226BB" w:rsidRDefault="00E952BA" w:rsidP="00B82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Представлять информацию для подготовки организационно-технологических </w:t>
            </w:r>
            <w:r w:rsidR="00B82FBD" w:rsidRPr="003226BB">
              <w:rPr>
                <w:rFonts w:ascii="Times New Roman" w:hAnsi="Times New Roman"/>
                <w:sz w:val="24"/>
                <w:szCs w:val="24"/>
              </w:rPr>
              <w:t>мероприятий для повышения качества на оп</w:t>
            </w:r>
            <w:r w:rsidR="00B82FBD"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="00B82FBD" w:rsidRPr="003226BB">
              <w:rPr>
                <w:rFonts w:ascii="Times New Roman" w:hAnsi="Times New Roman"/>
                <w:sz w:val="24"/>
                <w:szCs w:val="24"/>
              </w:rPr>
              <w:t xml:space="preserve">рациях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полиграфического производства </w:t>
            </w:r>
          </w:p>
        </w:tc>
      </w:tr>
      <w:tr w:rsidR="003226BB" w:rsidRPr="003226BB" w:rsidTr="004E4E70">
        <w:tblPrEx>
          <w:tblLook w:val="01E0"/>
        </w:tblPrEx>
        <w:trPr>
          <w:trHeight w:val="232"/>
        </w:trPr>
        <w:tc>
          <w:tcPr>
            <w:tcW w:w="1378" w:type="pct"/>
            <w:gridSpan w:val="2"/>
            <w:vMerge/>
            <w:tcBorders>
              <w:top w:val="single" w:sz="4" w:space="0" w:color="A6A6A6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031D46" w:rsidRPr="003226BB" w:rsidDel="002A1D54" w:rsidRDefault="00031D46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031D46" w:rsidRPr="003226BB" w:rsidRDefault="00E952BA" w:rsidP="00B82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Организовывать учет, систематизацию и хранение документации по </w:t>
            </w:r>
            <w:r w:rsidR="00650570" w:rsidRPr="003226BB">
              <w:rPr>
                <w:rFonts w:ascii="Times New Roman" w:hAnsi="Times New Roman"/>
                <w:sz w:val="24"/>
                <w:szCs w:val="24"/>
              </w:rPr>
              <w:t>результатам контрольных операций</w:t>
            </w:r>
            <w:r w:rsidR="00B82FBD" w:rsidRPr="003226BB">
              <w:rPr>
                <w:rFonts w:ascii="Times New Roman" w:hAnsi="Times New Roman"/>
                <w:sz w:val="24"/>
                <w:szCs w:val="24"/>
              </w:rPr>
              <w:t xml:space="preserve"> по качеству </w:t>
            </w:r>
          </w:p>
        </w:tc>
      </w:tr>
      <w:tr w:rsidR="003226BB" w:rsidRPr="003226BB" w:rsidTr="004E4E70">
        <w:tblPrEx>
          <w:tblLook w:val="01E0"/>
        </w:tblPrEx>
        <w:trPr>
          <w:trHeight w:val="225"/>
        </w:trPr>
        <w:tc>
          <w:tcPr>
            <w:tcW w:w="1378" w:type="pct"/>
            <w:gridSpan w:val="2"/>
            <w:vMerge w:val="restart"/>
            <w:tcBorders>
              <w:top w:val="single" w:sz="4" w:space="0" w:color="808080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031D46" w:rsidRPr="003226BB" w:rsidRDefault="00031D46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31D46" w:rsidRPr="003226BB" w:rsidRDefault="00264371" w:rsidP="001A4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Принципы систематизации производственно-технической 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формации и методы инфографики, применяемые в полиграфич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ском производстве</w:t>
            </w:r>
          </w:p>
        </w:tc>
      </w:tr>
      <w:tr w:rsidR="003226BB" w:rsidRPr="003226BB" w:rsidTr="00B82FBD">
        <w:tblPrEx>
          <w:tblLook w:val="01E0"/>
        </w:tblPrEx>
        <w:trPr>
          <w:trHeight w:val="341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908BB" w:rsidRPr="003226BB" w:rsidDel="002A1D54" w:rsidRDefault="00E908BB" w:rsidP="008A7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E908BB" w:rsidRPr="003226BB" w:rsidRDefault="00E908BB" w:rsidP="00B82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Технология полиграфического производства </w:t>
            </w:r>
          </w:p>
        </w:tc>
      </w:tr>
      <w:tr w:rsidR="003226BB" w:rsidRPr="003226BB" w:rsidTr="004E4E70">
        <w:tblPrEx>
          <w:tblLook w:val="01E0"/>
        </w:tblPrEx>
        <w:trPr>
          <w:trHeight w:val="287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E908BB" w:rsidRPr="003226BB" w:rsidDel="002A1D54" w:rsidRDefault="00E908BB" w:rsidP="008A7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E908BB" w:rsidRPr="003226BB" w:rsidRDefault="00E908BB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метрологии полиграфического производства</w:t>
            </w:r>
          </w:p>
        </w:tc>
      </w:tr>
      <w:tr w:rsidR="003226BB" w:rsidRPr="003226BB" w:rsidTr="004E4E70">
        <w:tblPrEx>
          <w:tblLook w:val="01E0"/>
        </w:tblPrEx>
        <w:trPr>
          <w:trHeight w:val="633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E908BB" w:rsidRPr="003226BB" w:rsidDel="002A1D54" w:rsidRDefault="00E908BB" w:rsidP="008A7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E908BB" w:rsidRPr="003226BB" w:rsidRDefault="00E908BB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Стандарты и технические условия на контролируемые полигр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фические материалы, полуфабрикаты и печатную продукцию </w:t>
            </w:r>
          </w:p>
        </w:tc>
      </w:tr>
      <w:tr w:rsidR="003226BB" w:rsidRPr="003226BB" w:rsidTr="004E4E70">
        <w:tblPrEx>
          <w:tblLook w:val="01E0"/>
        </w:tblPrEx>
        <w:trPr>
          <w:trHeight w:val="633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E908BB" w:rsidRPr="003226BB" w:rsidDel="002A1D54" w:rsidRDefault="00E908BB" w:rsidP="008A7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E908BB" w:rsidRPr="003226BB" w:rsidRDefault="00E908BB" w:rsidP="00E90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Методы контроля качества печатной продукции, полуфабрикатов и материалов полиграфического производства</w:t>
            </w:r>
          </w:p>
        </w:tc>
      </w:tr>
      <w:tr w:rsidR="003226BB" w:rsidRPr="003226BB" w:rsidTr="004E4E70">
        <w:tblPrEx>
          <w:tblLook w:val="01E0"/>
        </w:tblPrEx>
        <w:trPr>
          <w:trHeight w:val="633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E908BB" w:rsidRPr="003226BB" w:rsidDel="002A1D54" w:rsidRDefault="00E908BB" w:rsidP="008A7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E908BB" w:rsidRPr="003226BB" w:rsidRDefault="00E908BB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Основные виды брака печатной продукции и полуфабрикатов на стадиях технологического процесса, их классификацию и прич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ны возникновения</w:t>
            </w:r>
          </w:p>
        </w:tc>
      </w:tr>
      <w:tr w:rsidR="003226BB" w:rsidRPr="003226BB" w:rsidTr="004E4E70">
        <w:tblPrEx>
          <w:tblLook w:val="01E0"/>
        </w:tblPrEx>
        <w:trPr>
          <w:trHeight w:val="293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E908BB" w:rsidRPr="003226BB" w:rsidDel="002A1D54" w:rsidRDefault="00E908BB" w:rsidP="008A7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E908BB" w:rsidRPr="003226BB" w:rsidRDefault="00E908BB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Инструменты менеджмента качества полиграфического прои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</w:tr>
      <w:tr w:rsidR="003226BB" w:rsidRPr="003226BB" w:rsidTr="004E4E70">
        <w:tblPrEx>
          <w:tblLook w:val="01E0"/>
        </w:tblPrEx>
        <w:trPr>
          <w:trHeight w:val="633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E908BB" w:rsidRPr="003226BB" w:rsidDel="002A1D54" w:rsidRDefault="00E908BB" w:rsidP="008A7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E908BB" w:rsidRPr="003226BB" w:rsidRDefault="00E908BB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Порядок оформления учетно-отчетной документации по монит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рингу качества печатной продукции, материалов, комплекту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ю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щих и полуфабрикатов полиграфического производства </w:t>
            </w:r>
          </w:p>
        </w:tc>
      </w:tr>
      <w:tr w:rsidR="003226BB" w:rsidRPr="003226BB" w:rsidTr="004E4E70">
        <w:tblPrEx>
          <w:tblLook w:val="01E0"/>
        </w:tblPrEx>
        <w:trPr>
          <w:trHeight w:val="386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E908BB" w:rsidRPr="003226BB" w:rsidDel="002A1D54" w:rsidRDefault="00E908BB" w:rsidP="008A7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E908BB" w:rsidRPr="003226BB" w:rsidRDefault="00DF5DE3" w:rsidP="00E47F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Информационные технологии и программные средства, испол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зуемые в полиграфическом производстве</w:t>
            </w:r>
          </w:p>
        </w:tc>
      </w:tr>
      <w:tr w:rsidR="00E908BB" w:rsidRPr="003226BB" w:rsidTr="004E4E70">
        <w:tblPrEx>
          <w:tblLook w:val="01E0"/>
        </w:tblPrEx>
        <w:trPr>
          <w:trHeight w:val="386"/>
        </w:trPr>
        <w:tc>
          <w:tcPr>
            <w:tcW w:w="1378" w:type="pct"/>
            <w:gridSpan w:val="2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E908BB" w:rsidRPr="003226BB" w:rsidDel="002A1D54" w:rsidRDefault="00E908BB" w:rsidP="004E4E7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E908BB" w:rsidRPr="003226BB" w:rsidRDefault="00E908BB" w:rsidP="008A7A7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</w:tr>
    </w:tbl>
    <w:p w:rsidR="004E4E70" w:rsidRPr="003226BB" w:rsidRDefault="004E4E70" w:rsidP="008A7A7A"/>
    <w:p w:rsidR="00ED7F12" w:rsidRPr="003226BB" w:rsidRDefault="00ED7F12" w:rsidP="008A7A7A">
      <w:pPr>
        <w:pStyle w:val="22"/>
      </w:pPr>
      <w:bookmarkStart w:id="40" w:name="_Toc446702263"/>
      <w:bookmarkStart w:id="41" w:name="_Toc462183801"/>
      <w:r w:rsidRPr="003226BB">
        <w:t>3.</w:t>
      </w:r>
      <w:r w:rsidR="0024014C" w:rsidRPr="003226BB">
        <w:t>3</w:t>
      </w:r>
      <w:r w:rsidRPr="003226BB">
        <w:t>. Обобщенная трудовая функция</w:t>
      </w:r>
      <w:bookmarkEnd w:id="14"/>
      <w:bookmarkEnd w:id="40"/>
      <w:bookmarkEnd w:id="41"/>
    </w:p>
    <w:p w:rsidR="00C47F45" w:rsidRPr="003226BB" w:rsidRDefault="00C47F45" w:rsidP="00C47F4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417"/>
        <w:gridCol w:w="1102"/>
        <w:gridCol w:w="473"/>
        <w:gridCol w:w="722"/>
        <w:gridCol w:w="360"/>
        <w:gridCol w:w="45"/>
        <w:gridCol w:w="1557"/>
        <w:gridCol w:w="521"/>
        <w:gridCol w:w="286"/>
        <w:gridCol w:w="513"/>
        <w:gridCol w:w="589"/>
        <w:gridCol w:w="865"/>
        <w:gridCol w:w="1019"/>
      </w:tblGrid>
      <w:tr w:rsidR="003226BB" w:rsidRPr="003226BB" w:rsidTr="004E4E70">
        <w:trPr>
          <w:trHeight w:val="116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480F" w:rsidRPr="003226BB" w:rsidRDefault="00FE480F" w:rsidP="00F343A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4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480F" w:rsidRPr="003226BB" w:rsidRDefault="004049A8" w:rsidP="004E4E70">
            <w:pPr>
              <w:pStyle w:val="2"/>
              <w:spacing w:before="0"/>
              <w:rPr>
                <w:rFonts w:ascii="Times New Roman" w:hAnsi="Times New Roman"/>
                <w:color w:val="auto"/>
                <w:sz w:val="20"/>
                <w:szCs w:val="16"/>
              </w:rPr>
            </w:pPr>
            <w:bookmarkStart w:id="42" w:name="_Toc462183802"/>
            <w:r w:rsidRPr="003226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Технологический контроль производс</w:t>
            </w:r>
            <w:r w:rsidRPr="003226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ва печатной продукции на стадиях пр</w:t>
            </w:r>
            <w:r w:rsidRPr="003226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изводственного цикла с учетом сложн</w:t>
            </w:r>
            <w:r w:rsidRPr="003226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сти</w:t>
            </w:r>
            <w:bookmarkEnd w:id="42"/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80F" w:rsidRPr="003226BB" w:rsidRDefault="00FE480F" w:rsidP="00F343A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80F" w:rsidRPr="003226BB" w:rsidRDefault="003D0351" w:rsidP="00F343AC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bookmarkStart w:id="43" w:name="_Toc462183803"/>
            <w:r w:rsidRPr="003226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C</w:t>
            </w:r>
            <w:bookmarkEnd w:id="43"/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80F" w:rsidRPr="003226BB" w:rsidRDefault="00FE480F" w:rsidP="00F343A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Уровень кв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а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80F" w:rsidRPr="003226BB" w:rsidRDefault="003D0351" w:rsidP="00F343AC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bookmarkStart w:id="44" w:name="_Toc462183804"/>
            <w:r w:rsidRPr="003226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5</w:t>
            </w:r>
            <w:bookmarkEnd w:id="44"/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4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Происхождение обобще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н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ной трудовой функции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226BB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27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Заимствовано из оригин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а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80F" w:rsidRPr="003226BB" w:rsidRDefault="00FE480F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80F" w:rsidRPr="003226BB" w:rsidRDefault="00FE480F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80F" w:rsidRPr="003226BB" w:rsidRDefault="00FE480F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 ор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80F" w:rsidRPr="003226BB" w:rsidRDefault="00FE480F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Регистрационный номер професси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нального стандарта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30" w:type="pct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Возможные наимен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вания должностей, профессий</w:t>
            </w:r>
          </w:p>
        </w:tc>
        <w:tc>
          <w:tcPr>
            <w:tcW w:w="3670" w:type="pct"/>
            <w:gridSpan w:val="11"/>
            <w:tcBorders>
              <w:right w:val="single" w:sz="4" w:space="0" w:color="808080"/>
            </w:tcBorders>
            <w:shd w:val="clear" w:color="auto" w:fill="auto"/>
          </w:tcPr>
          <w:p w:rsidR="00FE480F" w:rsidRPr="003226BB" w:rsidRDefault="004049A8" w:rsidP="001D3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Контролер-технол</w:t>
            </w:r>
            <w:r w:rsidR="00ED777F" w:rsidRPr="003226BB">
              <w:rPr>
                <w:rFonts w:ascii="Times New Roman" w:hAnsi="Times New Roman"/>
                <w:sz w:val="24"/>
                <w:szCs w:val="24"/>
              </w:rPr>
              <w:t>ог</w:t>
            </w:r>
            <w:r w:rsidR="001D3B88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77F" w:rsidRPr="003226BB">
              <w:rPr>
                <w:rFonts w:ascii="Times New Roman" w:hAnsi="Times New Roman"/>
                <w:sz w:val="24"/>
                <w:szCs w:val="24"/>
              </w:rPr>
              <w:t>материалов и полуфабрикатов полиграфич</w:t>
            </w:r>
            <w:r w:rsidR="00ED777F"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="00ED777F" w:rsidRPr="003226BB">
              <w:rPr>
                <w:rFonts w:ascii="Times New Roman" w:hAnsi="Times New Roman"/>
                <w:sz w:val="24"/>
                <w:szCs w:val="24"/>
              </w:rPr>
              <w:t>ского производства</w:t>
            </w:r>
            <w:r w:rsidR="001D3B88" w:rsidRPr="003226BB">
              <w:rPr>
                <w:rFonts w:ascii="Times New Roman" w:hAnsi="Times New Roman"/>
                <w:sz w:val="24"/>
                <w:szCs w:val="24"/>
              </w:rPr>
              <w:t xml:space="preserve"> и печатной продукции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к образ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ванию и обучению</w:t>
            </w:r>
          </w:p>
        </w:tc>
        <w:tc>
          <w:tcPr>
            <w:tcW w:w="3670" w:type="pct"/>
            <w:gridSpan w:val="11"/>
            <w:tcBorders>
              <w:right w:val="single" w:sz="4" w:space="0" w:color="808080"/>
            </w:tcBorders>
            <w:shd w:val="clear" w:color="auto" w:fill="auto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226B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Среднее профессиональное образование – программы подготовки специалистов среднего звена</w:t>
            </w:r>
            <w:r w:rsidR="002E65CD" w:rsidRPr="003226B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0" w:type="pct"/>
            <w:gridSpan w:val="11"/>
            <w:tcBorders>
              <w:right w:val="single" w:sz="4" w:space="0" w:color="808080"/>
            </w:tcBorders>
            <w:shd w:val="clear" w:color="auto" w:fill="auto"/>
          </w:tcPr>
          <w:p w:rsidR="00FE480F" w:rsidRPr="003226BB" w:rsidRDefault="00477348" w:rsidP="004049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226B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не менее 6 месяцев работы в области контроля качества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лов и полуфабрикатов полиграфического производства и печа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ной продукции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Особые условия д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пуска к работе</w:t>
            </w:r>
          </w:p>
        </w:tc>
        <w:tc>
          <w:tcPr>
            <w:tcW w:w="3670" w:type="pct"/>
            <w:gridSpan w:val="11"/>
            <w:tcBorders>
              <w:right w:val="single" w:sz="4" w:space="0" w:color="808080"/>
            </w:tcBorders>
            <w:shd w:val="clear" w:color="auto" w:fill="auto"/>
          </w:tcPr>
          <w:p w:rsidR="00FE480F" w:rsidRPr="003226BB" w:rsidRDefault="000D276B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-</w:t>
            </w:r>
            <w:r w:rsidR="0054420C" w:rsidRPr="003226BB">
              <w:rPr>
                <w:rStyle w:val="apple-converted-space"/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Другие характерист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3670" w:type="pct"/>
            <w:gridSpan w:val="11"/>
            <w:tcBorders>
              <w:right w:val="single" w:sz="4" w:space="0" w:color="808080"/>
            </w:tcBorders>
            <w:shd w:val="clear" w:color="auto" w:fill="auto"/>
          </w:tcPr>
          <w:p w:rsidR="00FE480F" w:rsidRPr="003226BB" w:rsidRDefault="00996979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 дополнительное профессиональное образование – программы повышения квалификации по профилю деятельности не реже 1 раза в 3 года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FE480F" w:rsidRPr="003226BB" w:rsidRDefault="00FE480F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0" w:type="pct"/>
            <w:gridSpan w:val="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FE480F" w:rsidRPr="003226BB" w:rsidRDefault="00FE480F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FE480F" w:rsidRPr="003226BB" w:rsidRDefault="00FE480F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E480F" w:rsidRPr="003226BB" w:rsidRDefault="00FE480F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фессии) или специальности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0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:rsidR="004049A8" w:rsidRPr="003226BB" w:rsidRDefault="004049A8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5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4049A8" w:rsidRPr="003226BB" w:rsidRDefault="004049A8" w:rsidP="004D3EF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3139</w:t>
            </w:r>
          </w:p>
        </w:tc>
        <w:tc>
          <w:tcPr>
            <w:tcW w:w="2825" w:type="pct"/>
            <w:gridSpan w:val="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4049A8" w:rsidRPr="003226BB" w:rsidRDefault="004049A8" w:rsidP="004D3EF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</w:tabs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Техники (операторы) по управлению технолог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ческими процессами, не входящие в другие гру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пы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0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:rsidR="004049A8" w:rsidRPr="003226BB" w:rsidRDefault="00E73373" w:rsidP="00C23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3226BB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95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4049A8" w:rsidRPr="003226BB" w:rsidRDefault="004049A8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5" w:type="pct"/>
            <w:gridSpan w:val="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4049A8" w:rsidRPr="003226BB" w:rsidRDefault="004049A8" w:rsidP="00BF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0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:rsidR="004049A8" w:rsidRPr="003226BB" w:rsidRDefault="004049A8" w:rsidP="003C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95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4049A8" w:rsidRPr="003226BB" w:rsidRDefault="004049A8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27120</w:t>
            </w:r>
          </w:p>
        </w:tc>
        <w:tc>
          <w:tcPr>
            <w:tcW w:w="2825" w:type="pct"/>
            <w:gridSpan w:val="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4049A8" w:rsidRPr="003226BB" w:rsidRDefault="004049A8" w:rsidP="00BF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26BB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0" w:type="pct"/>
            <w:gridSpan w:val="3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1D3B88" w:rsidRPr="003226BB" w:rsidRDefault="001D3B88" w:rsidP="00C2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95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1D3B88" w:rsidRPr="003226BB" w:rsidRDefault="001D3B88" w:rsidP="00C2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261203</w:t>
            </w:r>
          </w:p>
        </w:tc>
        <w:tc>
          <w:tcPr>
            <w:tcW w:w="2825" w:type="pct"/>
            <w:gridSpan w:val="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1D3B88" w:rsidRPr="003226BB" w:rsidRDefault="001D3B88" w:rsidP="00C2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Полиграфическое производство </w:t>
            </w:r>
          </w:p>
        </w:tc>
      </w:tr>
      <w:tr w:rsidR="001D3B88" w:rsidRPr="003226BB" w:rsidTr="00EE1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0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</w:tcPr>
          <w:p w:rsidR="001D3B88" w:rsidRPr="003226BB" w:rsidRDefault="001D3B88" w:rsidP="003C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1D3B88" w:rsidRPr="003226BB" w:rsidRDefault="001D3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220501</w:t>
            </w:r>
          </w:p>
        </w:tc>
        <w:tc>
          <w:tcPr>
            <w:tcW w:w="2825" w:type="pct"/>
            <w:gridSpan w:val="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1D3B88" w:rsidRPr="003226BB" w:rsidRDefault="001D3B88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Управление качеством</w:t>
            </w:r>
          </w:p>
        </w:tc>
      </w:tr>
    </w:tbl>
    <w:p w:rsidR="00ED7F12" w:rsidRPr="003226BB" w:rsidRDefault="00ED7F12" w:rsidP="00F633F7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399"/>
        <w:gridCol w:w="1186"/>
        <w:gridCol w:w="952"/>
        <w:gridCol w:w="437"/>
        <w:gridCol w:w="1454"/>
        <w:gridCol w:w="551"/>
        <w:gridCol w:w="161"/>
        <w:gridCol w:w="809"/>
        <w:gridCol w:w="477"/>
        <w:gridCol w:w="869"/>
        <w:gridCol w:w="1174"/>
      </w:tblGrid>
      <w:tr w:rsidR="003226BB" w:rsidRPr="003226BB" w:rsidTr="00EE16F9">
        <w:trPr>
          <w:trHeight w:val="10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7F12" w:rsidRPr="003226BB" w:rsidRDefault="00ED7F12" w:rsidP="004E4E70">
            <w:pPr>
              <w:pStyle w:val="32"/>
              <w:spacing w:after="120"/>
            </w:pPr>
            <w:bookmarkStart w:id="45" w:name="_Toc446702264"/>
            <w:r w:rsidRPr="003226BB">
              <w:t>3.</w:t>
            </w:r>
            <w:r w:rsidR="0024014C" w:rsidRPr="003226BB">
              <w:t>3</w:t>
            </w:r>
            <w:r w:rsidRPr="003226BB">
              <w:t>.1. Трудовая функция</w:t>
            </w:r>
            <w:bookmarkEnd w:id="45"/>
          </w:p>
        </w:tc>
      </w:tr>
      <w:tr w:rsidR="003226BB" w:rsidRPr="003226BB" w:rsidTr="00C03798"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D7F12" w:rsidRPr="003226BB" w:rsidRDefault="00ED7F12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D7F12" w:rsidRPr="003226BB" w:rsidRDefault="00F5317B" w:rsidP="00F5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Операционный контроль технолог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ческих процессов производства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чатной продукции 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D7F12" w:rsidRPr="003226BB" w:rsidRDefault="00ED7F12" w:rsidP="008A7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D7F12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D7F12" w:rsidRPr="003226BB">
              <w:rPr>
                <w:rFonts w:ascii="Times New Roman" w:hAnsi="Times New Roman"/>
                <w:sz w:val="24"/>
                <w:szCs w:val="24"/>
                <w:lang w:val="en-US"/>
              </w:rPr>
              <w:t>/01.5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D7F12" w:rsidRPr="003226BB" w:rsidRDefault="00ED7F12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Уровень (п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дуровень) квалификации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D7F12" w:rsidRPr="003226BB" w:rsidRDefault="00ED7F12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26BB" w:rsidRPr="003226BB" w:rsidTr="00EE16F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7F12" w:rsidRPr="003226BB" w:rsidRDefault="00ED7F12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26BB" w:rsidRPr="003226BB" w:rsidTr="00C037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D7F12" w:rsidRPr="003226BB" w:rsidRDefault="00ED7F12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D7F12" w:rsidRPr="003226BB" w:rsidRDefault="00ED7F12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D7F12" w:rsidRPr="003226BB" w:rsidRDefault="00ED7F12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D7F12" w:rsidRPr="003226BB" w:rsidRDefault="00ED7F12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Заимствовано из ор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D7F12" w:rsidRPr="003226BB" w:rsidRDefault="00ED7F12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D7F12" w:rsidRPr="003226BB" w:rsidRDefault="00ED7F12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BB" w:rsidRPr="003226BB" w:rsidTr="00C037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D7F12" w:rsidRPr="003226BB" w:rsidRDefault="00ED7F12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F12" w:rsidRPr="003226BB" w:rsidRDefault="00ED7F12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D7F12" w:rsidRPr="003226BB" w:rsidRDefault="00ED7F12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 ориг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нала</w:t>
            </w:r>
          </w:p>
        </w:tc>
        <w:tc>
          <w:tcPr>
            <w:tcW w:w="10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D7F12" w:rsidRPr="003226BB" w:rsidRDefault="00ED7F12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Регистрационный номер професси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нального стандарта</w:t>
            </w:r>
          </w:p>
        </w:tc>
      </w:tr>
      <w:tr w:rsidR="003226BB" w:rsidRPr="003226BB" w:rsidTr="00C03798">
        <w:trPr>
          <w:trHeight w:val="226"/>
        </w:trPr>
        <w:tc>
          <w:tcPr>
            <w:tcW w:w="1365" w:type="pct"/>
            <w:gridSpan w:val="2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ED7F12" w:rsidRPr="003226BB" w:rsidRDefault="00ED7F12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ED7F12" w:rsidRPr="003226BB" w:rsidRDefault="00ED7F12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226BB" w:rsidRPr="003226BB" w:rsidTr="00C03798">
        <w:trPr>
          <w:trHeight w:val="200"/>
        </w:trPr>
        <w:tc>
          <w:tcPr>
            <w:tcW w:w="1365" w:type="pct"/>
            <w:gridSpan w:val="2"/>
            <w:vMerge w:val="restart"/>
            <w:tcBorders>
              <w:top w:val="single" w:sz="4" w:space="0" w:color="A6A6A6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ED7F12" w:rsidRPr="003226BB" w:rsidRDefault="00ED7F12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5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D7F12" w:rsidRPr="003226BB" w:rsidRDefault="00DD46D2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F5317B" w:rsidRPr="003226BB">
              <w:rPr>
                <w:rFonts w:ascii="Times New Roman" w:hAnsi="Times New Roman"/>
                <w:sz w:val="24"/>
                <w:szCs w:val="24"/>
              </w:rPr>
              <w:t xml:space="preserve"> программы операционного контроля </w:t>
            </w:r>
            <w:r w:rsidR="00883B46" w:rsidRPr="003226BB">
              <w:rPr>
                <w:rFonts w:ascii="Times New Roman" w:hAnsi="Times New Roman"/>
                <w:sz w:val="24"/>
                <w:szCs w:val="24"/>
              </w:rPr>
              <w:t>и перечня ко</w:t>
            </w:r>
            <w:r w:rsidR="00883B46"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="00883B46" w:rsidRPr="003226BB">
              <w:rPr>
                <w:rFonts w:ascii="Times New Roman" w:hAnsi="Times New Roman"/>
                <w:sz w:val="24"/>
                <w:szCs w:val="24"/>
              </w:rPr>
              <w:t xml:space="preserve">трольных операций («точек контроля») </w:t>
            </w:r>
            <w:r w:rsidR="00F5317B" w:rsidRPr="003226BB">
              <w:rPr>
                <w:rFonts w:ascii="Times New Roman" w:hAnsi="Times New Roman"/>
                <w:sz w:val="24"/>
                <w:szCs w:val="24"/>
              </w:rPr>
              <w:t>технологических проце</w:t>
            </w:r>
            <w:r w:rsidR="00F5317B" w:rsidRPr="003226BB">
              <w:rPr>
                <w:rFonts w:ascii="Times New Roman" w:hAnsi="Times New Roman"/>
                <w:sz w:val="24"/>
                <w:szCs w:val="24"/>
              </w:rPr>
              <w:t>с</w:t>
            </w:r>
            <w:r w:rsidR="00F5317B" w:rsidRPr="003226BB">
              <w:rPr>
                <w:rFonts w:ascii="Times New Roman" w:hAnsi="Times New Roman"/>
                <w:sz w:val="24"/>
                <w:szCs w:val="24"/>
              </w:rPr>
              <w:t>сов производства печатной продукции</w:t>
            </w:r>
            <w:r w:rsidR="000D2555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под конкретный заказ</w:t>
            </w:r>
          </w:p>
        </w:tc>
      </w:tr>
      <w:tr w:rsidR="003226BB" w:rsidRPr="003226BB" w:rsidTr="00C03798">
        <w:trPr>
          <w:trHeight w:val="200"/>
        </w:trPr>
        <w:tc>
          <w:tcPr>
            <w:tcW w:w="13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7369A4" w:rsidRPr="003226BB" w:rsidRDefault="007369A4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7369A4" w:rsidRPr="003226BB" w:rsidRDefault="0033007C" w:rsidP="00DD4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DD46D2" w:rsidRPr="003226B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0FD" w:rsidRPr="003226BB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материально-технической </w:t>
            </w:r>
            <w:proofErr w:type="gramStart"/>
            <w:r w:rsidR="00AE30FD" w:rsidRPr="003226BB">
              <w:rPr>
                <w:rFonts w:ascii="Times New Roman" w:hAnsi="Times New Roman"/>
                <w:sz w:val="24"/>
                <w:szCs w:val="24"/>
              </w:rPr>
              <w:t>базы для реализации программы операционного контроля производства печатной пр</w:t>
            </w:r>
            <w:r w:rsidR="00AE30FD"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="00AE30FD" w:rsidRPr="003226BB">
              <w:rPr>
                <w:rFonts w:ascii="Times New Roman" w:hAnsi="Times New Roman"/>
                <w:sz w:val="24"/>
                <w:szCs w:val="24"/>
              </w:rPr>
              <w:t>дукции</w:t>
            </w:r>
            <w:proofErr w:type="gramEnd"/>
          </w:p>
        </w:tc>
      </w:tr>
      <w:tr w:rsidR="003226BB" w:rsidRPr="003226BB" w:rsidTr="00C03798">
        <w:trPr>
          <w:trHeight w:val="279"/>
        </w:trPr>
        <w:tc>
          <w:tcPr>
            <w:tcW w:w="1365" w:type="pct"/>
            <w:gridSpan w:val="2"/>
            <w:vMerge/>
            <w:tcBorders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7369A4" w:rsidRPr="003226BB" w:rsidRDefault="007369A4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7369A4" w:rsidRPr="003226BB" w:rsidRDefault="002643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Операционный контроль </w:t>
            </w:r>
            <w:r w:rsidR="0033007C" w:rsidRPr="003226BB">
              <w:rPr>
                <w:rFonts w:ascii="Times New Roman" w:hAnsi="Times New Roman"/>
                <w:sz w:val="24"/>
                <w:szCs w:val="24"/>
              </w:rPr>
              <w:t xml:space="preserve">параметров </w:t>
            </w:r>
            <w:r w:rsidR="00AE30FD" w:rsidRPr="003226BB">
              <w:rPr>
                <w:rFonts w:ascii="Times New Roman" w:hAnsi="Times New Roman"/>
                <w:sz w:val="24"/>
                <w:szCs w:val="24"/>
              </w:rPr>
              <w:t>технологических процессов производственного цикла на соответствии нормативно-технологической документации и производственной задачи изг</w:t>
            </w:r>
            <w:r w:rsidR="00AE30FD"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="00AE30FD" w:rsidRPr="003226BB">
              <w:rPr>
                <w:rFonts w:ascii="Times New Roman" w:hAnsi="Times New Roman"/>
                <w:sz w:val="24"/>
                <w:szCs w:val="24"/>
              </w:rPr>
              <w:lastRenderedPageBreak/>
              <w:t>товления печатной продукции</w:t>
            </w:r>
          </w:p>
        </w:tc>
      </w:tr>
      <w:tr w:rsidR="003226BB" w:rsidRPr="003226BB" w:rsidTr="00C03798">
        <w:trPr>
          <w:trHeight w:val="279"/>
        </w:trPr>
        <w:tc>
          <w:tcPr>
            <w:tcW w:w="1365" w:type="pct"/>
            <w:gridSpan w:val="2"/>
            <w:vMerge/>
            <w:tcBorders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AE30FD" w:rsidRPr="003226BB" w:rsidRDefault="00AE30FD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AE30FD" w:rsidRPr="003226BB" w:rsidRDefault="00AE30FD" w:rsidP="00AE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Пооперационный учет технологических отходов </w:t>
            </w:r>
            <w:r w:rsidR="00340BF3" w:rsidRPr="003226BB">
              <w:rPr>
                <w:rFonts w:ascii="Times New Roman" w:hAnsi="Times New Roman"/>
                <w:sz w:val="24"/>
                <w:szCs w:val="24"/>
              </w:rPr>
              <w:t>при производс</w:t>
            </w:r>
            <w:r w:rsidR="00340BF3"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="00340BF3" w:rsidRPr="003226BB">
              <w:rPr>
                <w:rFonts w:ascii="Times New Roman" w:hAnsi="Times New Roman"/>
                <w:sz w:val="24"/>
                <w:szCs w:val="24"/>
              </w:rPr>
              <w:t>ве печатной продукции</w:t>
            </w:r>
          </w:p>
        </w:tc>
      </w:tr>
      <w:tr w:rsidR="003226BB" w:rsidRPr="003226BB" w:rsidTr="00C03798">
        <w:trPr>
          <w:trHeight w:val="212"/>
        </w:trPr>
        <w:tc>
          <w:tcPr>
            <w:tcW w:w="1365" w:type="pct"/>
            <w:gridSpan w:val="2"/>
            <w:vMerge w:val="restart"/>
            <w:tcBorders>
              <w:top w:val="single" w:sz="4" w:space="0" w:color="A6A6A6"/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</w:tcPr>
          <w:p w:rsidR="007369A4" w:rsidRPr="003226BB" w:rsidDel="002A1D54" w:rsidRDefault="007369A4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5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7369A4" w:rsidRPr="003226BB" w:rsidRDefault="009E3C58" w:rsidP="008B3C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8B3C8E" w:rsidRPr="003226BB">
              <w:rPr>
                <w:rFonts w:ascii="Times New Roman" w:hAnsi="Times New Roman"/>
                <w:sz w:val="24"/>
                <w:szCs w:val="24"/>
              </w:rPr>
              <w:t>технологическую схему производства печатной пр</w:t>
            </w:r>
            <w:r w:rsidR="008B3C8E"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="008B3C8E" w:rsidRPr="003226BB">
              <w:rPr>
                <w:rFonts w:ascii="Times New Roman" w:hAnsi="Times New Roman"/>
                <w:sz w:val="24"/>
                <w:szCs w:val="24"/>
              </w:rPr>
              <w:t>дукции и потенциальные «точки контроля»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26BB" w:rsidRPr="003226BB" w:rsidTr="00C03798">
        <w:trPr>
          <w:trHeight w:val="437"/>
        </w:trPr>
        <w:tc>
          <w:tcPr>
            <w:tcW w:w="1365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</w:tcPr>
          <w:p w:rsidR="0098566E" w:rsidRPr="003226BB" w:rsidDel="002A1D54" w:rsidRDefault="0098566E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98566E" w:rsidRPr="003226BB" w:rsidRDefault="0098566E" w:rsidP="008B3C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Определять приоритетные параметры качества, исходя из фун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ционального назначения, вида, типа сложности и потребител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ских свойств печатной продукции, и анализировать </w:t>
            </w:r>
            <w:r w:rsidR="008B3C8E" w:rsidRPr="003226BB">
              <w:rPr>
                <w:rFonts w:ascii="Times New Roman" w:hAnsi="Times New Roman"/>
                <w:sz w:val="24"/>
                <w:szCs w:val="24"/>
              </w:rPr>
              <w:t>технологич</w:t>
            </w:r>
            <w:r w:rsidR="008B3C8E"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="008B3C8E" w:rsidRPr="003226BB">
              <w:rPr>
                <w:rFonts w:ascii="Times New Roman" w:hAnsi="Times New Roman"/>
                <w:sz w:val="24"/>
                <w:szCs w:val="24"/>
              </w:rPr>
              <w:t>ские возможности их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достижения</w:t>
            </w:r>
          </w:p>
        </w:tc>
      </w:tr>
      <w:tr w:rsidR="003226BB" w:rsidRPr="003226BB" w:rsidTr="00C03798">
        <w:trPr>
          <w:trHeight w:val="437"/>
        </w:trPr>
        <w:tc>
          <w:tcPr>
            <w:tcW w:w="1365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</w:tcPr>
          <w:p w:rsidR="008B3C8E" w:rsidRPr="003226BB" w:rsidDel="002A1D54" w:rsidRDefault="008B3C8E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8B3C8E" w:rsidRPr="003226BB" w:rsidRDefault="008B3C8E" w:rsidP="005624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Разрабатывать программу операционного контроля технологич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ских процессов исходя из спецификации на печатную продукци</w:t>
            </w:r>
            <w:r w:rsidR="00562461" w:rsidRPr="003226BB">
              <w:rPr>
                <w:rFonts w:ascii="Times New Roman" w:hAnsi="Times New Roman"/>
                <w:sz w:val="24"/>
                <w:szCs w:val="24"/>
              </w:rPr>
              <w:t>ю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и требований, предъявляемых к качеству</w:t>
            </w:r>
          </w:p>
        </w:tc>
      </w:tr>
      <w:tr w:rsidR="003226BB" w:rsidRPr="003226BB" w:rsidTr="00C03798">
        <w:trPr>
          <w:trHeight w:val="437"/>
        </w:trPr>
        <w:tc>
          <w:tcPr>
            <w:tcW w:w="1365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</w:tcPr>
          <w:p w:rsidR="00C838E4" w:rsidRPr="003226BB" w:rsidDel="002A1D54" w:rsidRDefault="00C838E4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C838E4" w:rsidRPr="003226BB" w:rsidRDefault="00C838E4" w:rsidP="00C83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Анализировать нормативно-технологическую и сопроводител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ную документацию на производство печатной продукции</w:t>
            </w:r>
          </w:p>
        </w:tc>
      </w:tr>
      <w:tr w:rsidR="003226BB" w:rsidRPr="003226BB" w:rsidTr="00C03798">
        <w:trPr>
          <w:trHeight w:val="437"/>
        </w:trPr>
        <w:tc>
          <w:tcPr>
            <w:tcW w:w="1365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</w:tcPr>
          <w:p w:rsidR="00DD46D2" w:rsidRPr="003226BB" w:rsidDel="002A1D54" w:rsidRDefault="00DD46D2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DD46D2" w:rsidRPr="003226BB" w:rsidRDefault="00C03798" w:rsidP="00C037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Контролировать соблюдение установленных технологических норм отходов по стадиям </w:t>
            </w:r>
            <w:r w:rsidR="000E3C57" w:rsidRPr="003226BB">
              <w:rPr>
                <w:rFonts w:ascii="Times New Roman" w:hAnsi="Times New Roman"/>
                <w:sz w:val="24"/>
                <w:szCs w:val="24"/>
              </w:rPr>
              <w:t>полиграфического производства</w:t>
            </w:r>
          </w:p>
        </w:tc>
      </w:tr>
      <w:tr w:rsidR="003226BB" w:rsidRPr="003226BB" w:rsidTr="00C03798">
        <w:trPr>
          <w:trHeight w:val="437"/>
        </w:trPr>
        <w:tc>
          <w:tcPr>
            <w:tcW w:w="1365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</w:tcPr>
          <w:p w:rsidR="008B3C8E" w:rsidRPr="003226BB" w:rsidDel="002A1D54" w:rsidRDefault="008B3C8E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8B3C8E" w:rsidRPr="003226BB" w:rsidRDefault="00794469" w:rsidP="008B3C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 средства и инструменты контроля качества в то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ках входа в технологические процессы на каждой стадии 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графического производства печатной продукции</w:t>
            </w:r>
          </w:p>
        </w:tc>
      </w:tr>
      <w:tr w:rsidR="003226BB" w:rsidRPr="003226BB" w:rsidTr="00C03798">
        <w:trPr>
          <w:trHeight w:val="437"/>
        </w:trPr>
        <w:tc>
          <w:tcPr>
            <w:tcW w:w="1365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</w:tcPr>
          <w:p w:rsidR="00562461" w:rsidRPr="003226BB" w:rsidDel="002A1D54" w:rsidRDefault="00562461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562461" w:rsidRPr="003226BB" w:rsidRDefault="00562461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Регистрировать результаты мониторинга технологических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цессов производства печатной продукции (допечатной, печатной и после печатной стадий) </w:t>
            </w:r>
          </w:p>
        </w:tc>
      </w:tr>
      <w:tr w:rsidR="003226BB" w:rsidRPr="003226BB" w:rsidTr="00C03798">
        <w:trPr>
          <w:trHeight w:val="212"/>
        </w:trPr>
        <w:tc>
          <w:tcPr>
            <w:tcW w:w="1365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</w:tcPr>
          <w:p w:rsidR="00562461" w:rsidRPr="003226BB" w:rsidDel="002A1D54" w:rsidRDefault="00562461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62461" w:rsidRPr="003226BB" w:rsidRDefault="00562461" w:rsidP="00C83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C838E4" w:rsidRPr="003226BB">
              <w:rPr>
                <w:rFonts w:ascii="Times New Roman" w:hAnsi="Times New Roman"/>
                <w:sz w:val="24"/>
                <w:szCs w:val="24"/>
              </w:rPr>
              <w:t xml:space="preserve"> и систематизировать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данные операционного ко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3226BB" w:rsidRPr="003226BB" w:rsidTr="00C03798">
        <w:trPr>
          <w:trHeight w:val="212"/>
        </w:trPr>
        <w:tc>
          <w:tcPr>
            <w:tcW w:w="1365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</w:tcPr>
          <w:p w:rsidR="00562461" w:rsidRPr="003226BB" w:rsidDel="002A1D54" w:rsidRDefault="00562461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62461" w:rsidRPr="003226BB" w:rsidRDefault="000E3C57" w:rsidP="00B75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Формировать предложения</w:t>
            </w:r>
            <w:r w:rsidR="00562461" w:rsidRPr="003226BB">
              <w:rPr>
                <w:rFonts w:ascii="Times New Roman" w:hAnsi="Times New Roman"/>
                <w:sz w:val="24"/>
                <w:szCs w:val="24"/>
              </w:rPr>
              <w:t xml:space="preserve"> по корректировке параметров техн</w:t>
            </w:r>
            <w:r w:rsidR="00562461"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="00562461" w:rsidRPr="003226BB">
              <w:rPr>
                <w:rFonts w:ascii="Times New Roman" w:hAnsi="Times New Roman"/>
                <w:sz w:val="24"/>
                <w:szCs w:val="24"/>
              </w:rPr>
              <w:t>логических процессов для устранения выявленных дефектов и несоответствий заданным показателям качества печатной пр</w:t>
            </w:r>
            <w:r w:rsidR="00562461"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="00562461" w:rsidRPr="003226BB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</w:tr>
      <w:tr w:rsidR="003226BB" w:rsidRPr="003226BB" w:rsidTr="00C03798">
        <w:trPr>
          <w:trHeight w:val="212"/>
        </w:trPr>
        <w:tc>
          <w:tcPr>
            <w:tcW w:w="1365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</w:tcPr>
          <w:p w:rsidR="00C838E4" w:rsidRPr="003226BB" w:rsidDel="002A1D54" w:rsidRDefault="00C838E4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C838E4" w:rsidRPr="003226BB" w:rsidRDefault="00C838E4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Применять требования системы менеджмента качества, дейс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вующей на полиграфическом производстве</w:t>
            </w:r>
          </w:p>
        </w:tc>
      </w:tr>
      <w:tr w:rsidR="003226BB" w:rsidRPr="003226BB" w:rsidTr="00C03798">
        <w:trPr>
          <w:trHeight w:val="212"/>
        </w:trPr>
        <w:tc>
          <w:tcPr>
            <w:tcW w:w="1365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</w:tcPr>
          <w:p w:rsidR="00C838E4" w:rsidRPr="003226BB" w:rsidDel="002A1D54" w:rsidRDefault="00C838E4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C838E4" w:rsidRPr="003226BB" w:rsidRDefault="00B5569D" w:rsidP="000E3C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Учитывать и анализировать технологические отходы на каждой операции технологического цикла производства печатной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</w:tr>
      <w:tr w:rsidR="003226BB" w:rsidRPr="003226BB" w:rsidTr="00C03798">
        <w:trPr>
          <w:trHeight w:val="183"/>
        </w:trPr>
        <w:tc>
          <w:tcPr>
            <w:tcW w:w="1365" w:type="pct"/>
            <w:gridSpan w:val="2"/>
            <w:vMerge/>
            <w:tcBorders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  <w:vAlign w:val="center"/>
          </w:tcPr>
          <w:p w:rsidR="00C838E4" w:rsidRPr="003226BB" w:rsidDel="002A1D54" w:rsidRDefault="00C838E4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C838E4" w:rsidRPr="003226BB" w:rsidRDefault="00C838E4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Оформлять отчетную документацию в соответствии с требов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ниями </w:t>
            </w:r>
            <w:proofErr w:type="gramStart"/>
            <w:r w:rsidRPr="003226BB">
              <w:rPr>
                <w:rFonts w:ascii="Times New Roman" w:hAnsi="Times New Roman"/>
                <w:sz w:val="24"/>
                <w:szCs w:val="24"/>
              </w:rPr>
              <w:t>программы операционного контроля технологических процессов производства печатной продукции</w:t>
            </w:r>
            <w:proofErr w:type="gramEnd"/>
          </w:p>
        </w:tc>
      </w:tr>
      <w:tr w:rsidR="003226BB" w:rsidRPr="003226BB" w:rsidTr="00C03798">
        <w:trPr>
          <w:trHeight w:val="183"/>
        </w:trPr>
        <w:tc>
          <w:tcPr>
            <w:tcW w:w="1365" w:type="pct"/>
            <w:gridSpan w:val="2"/>
            <w:vMerge/>
            <w:tcBorders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  <w:vAlign w:val="center"/>
          </w:tcPr>
          <w:p w:rsidR="00C838E4" w:rsidRPr="003226BB" w:rsidDel="002A1D54" w:rsidRDefault="00C838E4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C838E4" w:rsidRPr="003226BB" w:rsidRDefault="00C838E4" w:rsidP="00C83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Предоставлять данные операционного контроля для подготовки производственно-технологических и организационных решений</w:t>
            </w:r>
          </w:p>
        </w:tc>
      </w:tr>
      <w:tr w:rsidR="003226BB" w:rsidRPr="003226BB" w:rsidTr="00C03798">
        <w:trPr>
          <w:trHeight w:val="183"/>
        </w:trPr>
        <w:tc>
          <w:tcPr>
            <w:tcW w:w="1365" w:type="pct"/>
            <w:gridSpan w:val="2"/>
            <w:vMerge/>
            <w:tcBorders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  <w:vAlign w:val="center"/>
          </w:tcPr>
          <w:p w:rsidR="00C838E4" w:rsidRPr="003226BB" w:rsidDel="002A1D54" w:rsidRDefault="00C838E4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C838E4" w:rsidRPr="003226BB" w:rsidRDefault="00DF5DE3" w:rsidP="00C83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и прикладные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граммные продукты, предназначенные для полиграфического производства</w:t>
            </w:r>
          </w:p>
        </w:tc>
      </w:tr>
      <w:tr w:rsidR="003226BB" w:rsidRPr="003226BB" w:rsidTr="00C03798">
        <w:trPr>
          <w:trHeight w:val="183"/>
        </w:trPr>
        <w:tc>
          <w:tcPr>
            <w:tcW w:w="1365" w:type="pct"/>
            <w:gridSpan w:val="2"/>
            <w:vMerge/>
            <w:tcBorders>
              <w:left w:val="single" w:sz="2" w:space="0" w:color="7F7F7F"/>
              <w:bottom w:val="single" w:sz="4" w:space="0" w:color="A6A6A6" w:themeColor="background1" w:themeShade="A6"/>
              <w:right w:val="single" w:sz="2" w:space="0" w:color="7F7F7F"/>
            </w:tcBorders>
            <w:shd w:val="clear" w:color="auto" w:fill="auto"/>
            <w:vAlign w:val="center"/>
          </w:tcPr>
          <w:p w:rsidR="00C838E4" w:rsidRPr="003226BB" w:rsidDel="002A1D54" w:rsidRDefault="00C838E4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C838E4" w:rsidRPr="003226BB" w:rsidRDefault="00C838E4" w:rsidP="007944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 безопасности и электробезопасности на полиграфическом производстве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C838E4" w:rsidRPr="003226BB" w:rsidRDefault="00C838E4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838E4" w:rsidRPr="003226BB" w:rsidRDefault="00B5569D" w:rsidP="00B82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Технология полиграфического производства 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C838E4" w:rsidRPr="003226BB" w:rsidDel="002A1D54" w:rsidRDefault="00C838E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838E4" w:rsidRPr="003226BB" w:rsidRDefault="00B5569D" w:rsidP="00B73A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управления качеством в печатной индустрии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C838E4" w:rsidRPr="003226BB" w:rsidDel="002A1D54" w:rsidRDefault="00C838E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838E4" w:rsidRPr="003226BB" w:rsidRDefault="003D7304" w:rsidP="003D73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Методы и средства мониторинга технологических процессов производства печатной продукции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C838E4" w:rsidRPr="003226BB" w:rsidDel="002A1D54" w:rsidRDefault="00C838E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838E4" w:rsidRPr="003226BB" w:rsidRDefault="003D7304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Принципы определения «точек контроля» технологических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цессов производства печатной продукции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C838E4" w:rsidRPr="003226BB" w:rsidDel="002A1D54" w:rsidRDefault="00C838E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838E4" w:rsidRPr="003226BB" w:rsidRDefault="003D7304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Технологическая дисциплина производства печатной продукции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906DAA" w:rsidRPr="003226BB" w:rsidDel="002A1D54" w:rsidRDefault="00906DAA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06DAA" w:rsidRPr="003226BB" w:rsidRDefault="003D7304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Стандарты полиграфического производства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906DAA" w:rsidRPr="003226BB" w:rsidDel="002A1D54" w:rsidRDefault="00906DAA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06DAA" w:rsidRPr="003226BB" w:rsidRDefault="009A568D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Основные индикаторы качества технологического процесса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изводства печатной продукции с учетом вида, сложности и 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906DAA" w:rsidRPr="003226BB" w:rsidDel="002A1D54" w:rsidRDefault="00906DAA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06DAA" w:rsidRPr="003226BB" w:rsidRDefault="009A568D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Критерии качества полиграфических материалов, полуфабрик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тов, печатной продукции и технологических процессов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906DAA" w:rsidRPr="003226BB" w:rsidDel="002A1D54" w:rsidRDefault="00906DAA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06DAA" w:rsidRPr="003226BB" w:rsidRDefault="009A568D" w:rsidP="00CF53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документации к качеству печатной продукции</w:t>
            </w:r>
            <w:r w:rsidR="00427F79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3E0" w:rsidRPr="003226BB">
              <w:rPr>
                <w:rFonts w:ascii="Times New Roman" w:hAnsi="Times New Roman"/>
                <w:sz w:val="24"/>
                <w:szCs w:val="24"/>
              </w:rPr>
              <w:t xml:space="preserve">и реализации </w:t>
            </w:r>
            <w:r w:rsidR="00427F79" w:rsidRPr="003226BB">
              <w:rPr>
                <w:rFonts w:ascii="Times New Roman" w:hAnsi="Times New Roman"/>
                <w:sz w:val="24"/>
                <w:szCs w:val="24"/>
              </w:rPr>
              <w:t>технологически</w:t>
            </w:r>
            <w:r w:rsidR="00CF53E0" w:rsidRPr="003226BB">
              <w:rPr>
                <w:rFonts w:ascii="Times New Roman" w:hAnsi="Times New Roman"/>
                <w:sz w:val="24"/>
                <w:szCs w:val="24"/>
              </w:rPr>
              <w:t>х</w:t>
            </w:r>
            <w:r w:rsidR="00427F79" w:rsidRPr="003226BB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CF53E0" w:rsidRPr="003226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0A07A6" w:rsidRPr="003226BB" w:rsidDel="002A1D54" w:rsidRDefault="000A07A6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A07A6" w:rsidRPr="003226BB" w:rsidRDefault="000A07A6" w:rsidP="00C037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Виды и методы технического контроля, применяемые в завис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мости в полиграфическом производстве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0A07A6" w:rsidRPr="003226BB" w:rsidDel="002A1D54" w:rsidRDefault="000A07A6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A07A6" w:rsidRPr="003226BB" w:rsidRDefault="000A07A6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Параметры технологического процесса в полиграфическом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изводстве, подлежащие контролю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0A07A6" w:rsidRPr="003226BB" w:rsidDel="002A1D54" w:rsidRDefault="000A07A6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A07A6" w:rsidRPr="003226BB" w:rsidRDefault="000A07A6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системы менеджмента качества, действующей на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лиграфическом производстве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0A07A6" w:rsidRPr="003226BB" w:rsidDel="002A1D54" w:rsidRDefault="000A07A6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A07A6" w:rsidRPr="003226BB" w:rsidRDefault="000A07A6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Технологические нормы полиграфического производства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0A07A6" w:rsidRPr="003226BB" w:rsidDel="002A1D54" w:rsidRDefault="000A07A6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A07A6" w:rsidRPr="003226BB" w:rsidRDefault="000A07A6" w:rsidP="00345E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Методы и средства повышения технологической эффективности производства печатной продукции </w:t>
            </w:r>
            <w:r w:rsidR="00874962" w:rsidRPr="003226BB">
              <w:rPr>
                <w:rFonts w:ascii="Times New Roman" w:hAnsi="Times New Roman"/>
                <w:sz w:val="24"/>
                <w:szCs w:val="24"/>
              </w:rPr>
              <w:t xml:space="preserve">с сохранением установленных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показателей качества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0A07A6" w:rsidRPr="003226BB" w:rsidDel="002A1D54" w:rsidRDefault="000A07A6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A07A6" w:rsidRPr="003226BB" w:rsidRDefault="000A07A6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Методы анализа, обработки, систематизации и представления производственно-технической информации</w:t>
            </w:r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0A07A6" w:rsidRPr="003226BB" w:rsidDel="002A1D54" w:rsidRDefault="000A07A6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A07A6" w:rsidRPr="003226BB" w:rsidRDefault="000A07A6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Аппаратные и программные средства </w:t>
            </w:r>
            <w:proofErr w:type="gramStart"/>
            <w:r w:rsidRPr="003226BB">
              <w:rPr>
                <w:rFonts w:ascii="Times New Roman" w:hAnsi="Times New Roman"/>
                <w:sz w:val="24"/>
                <w:szCs w:val="24"/>
              </w:rPr>
              <w:t>контроля качества техн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логических процессов производства печатной продукции</w:t>
            </w:r>
            <w:proofErr w:type="gramEnd"/>
          </w:p>
        </w:tc>
      </w:tr>
      <w:tr w:rsidR="003226BB" w:rsidRPr="003226BB" w:rsidTr="00C03798">
        <w:trPr>
          <w:trHeight w:val="22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0A07A6" w:rsidRPr="003226BB" w:rsidDel="002A1D54" w:rsidRDefault="000A07A6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A07A6" w:rsidRPr="003226BB" w:rsidRDefault="000A07A6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 и электр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безопасности на полиграфическом производстве</w:t>
            </w:r>
          </w:p>
        </w:tc>
      </w:tr>
      <w:tr w:rsidR="003226BB" w:rsidRPr="003226BB" w:rsidTr="00C03798">
        <w:trPr>
          <w:trHeight w:val="70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0A07A6" w:rsidRPr="003226BB" w:rsidDel="002A1D54" w:rsidRDefault="000A07A6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0A07A6" w:rsidRPr="003226BB" w:rsidRDefault="00874962" w:rsidP="00874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т</w:t>
            </w:r>
            <w:r w:rsidR="000A07A6" w:rsidRPr="003226BB">
              <w:rPr>
                <w:rFonts w:ascii="Times New Roman" w:hAnsi="Times New Roman"/>
                <w:sz w:val="24"/>
                <w:szCs w:val="24"/>
              </w:rPr>
              <w:t>ехническ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A07A6" w:rsidRPr="003226BB">
              <w:rPr>
                <w:rFonts w:ascii="Times New Roman" w:hAnsi="Times New Roman"/>
                <w:sz w:val="24"/>
                <w:szCs w:val="24"/>
              </w:rPr>
              <w:t xml:space="preserve"> английск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A07A6" w:rsidRPr="003226B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="000A07A6" w:rsidRPr="003226BB">
              <w:rPr>
                <w:rFonts w:ascii="Times New Roman" w:hAnsi="Times New Roman"/>
                <w:sz w:val="24"/>
                <w:szCs w:val="24"/>
              </w:rPr>
              <w:t xml:space="preserve"> в области полиграфич</w:t>
            </w:r>
            <w:r w:rsidR="000A07A6"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="000A07A6" w:rsidRPr="003226BB">
              <w:rPr>
                <w:rFonts w:ascii="Times New Roman" w:hAnsi="Times New Roman"/>
                <w:sz w:val="24"/>
                <w:szCs w:val="24"/>
              </w:rPr>
              <w:t>ского производства</w:t>
            </w:r>
          </w:p>
        </w:tc>
      </w:tr>
      <w:tr w:rsidR="000A07A6" w:rsidRPr="003226BB" w:rsidTr="00C03798">
        <w:trPr>
          <w:trHeight w:val="231"/>
        </w:trPr>
        <w:tc>
          <w:tcPr>
            <w:tcW w:w="1365" w:type="pct"/>
            <w:gridSpan w:val="2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0A07A6" w:rsidRPr="003226BB" w:rsidRDefault="000A07A6" w:rsidP="004E4E70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5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0A07A6" w:rsidRPr="003226BB" w:rsidRDefault="000A07A6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0803" w:rsidRPr="003226BB" w:rsidRDefault="00A90803" w:rsidP="00F633F7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412"/>
        <w:gridCol w:w="978"/>
        <w:gridCol w:w="1072"/>
        <w:gridCol w:w="449"/>
        <w:gridCol w:w="1468"/>
        <w:gridCol w:w="564"/>
        <w:gridCol w:w="169"/>
        <w:gridCol w:w="826"/>
        <w:gridCol w:w="472"/>
        <w:gridCol w:w="875"/>
        <w:gridCol w:w="1184"/>
      </w:tblGrid>
      <w:tr w:rsidR="003226BB" w:rsidRPr="003226BB" w:rsidTr="00EE16F9">
        <w:trPr>
          <w:trHeight w:val="44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6D2B" w:rsidRPr="003226BB" w:rsidRDefault="00BF60CD" w:rsidP="008A7A7A">
            <w:pPr>
              <w:pStyle w:val="32"/>
            </w:pPr>
            <w:bookmarkStart w:id="46" w:name="_Toc446702265"/>
            <w:r w:rsidRPr="003226BB">
              <w:t>3.</w:t>
            </w:r>
            <w:r w:rsidR="0024014C" w:rsidRPr="003226BB">
              <w:t>3</w:t>
            </w:r>
            <w:r w:rsidR="00936D2B" w:rsidRPr="003226BB">
              <w:t>.2. Трудовая функция</w:t>
            </w:r>
            <w:bookmarkEnd w:id="46"/>
          </w:p>
        </w:tc>
      </w:tr>
      <w:tr w:rsidR="003226BB" w:rsidRPr="003226BB" w:rsidTr="00104024">
        <w:trPr>
          <w:trHeight w:val="278"/>
        </w:trPr>
        <w:tc>
          <w:tcPr>
            <w:tcW w:w="746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36D2B" w:rsidRPr="003226BB" w:rsidRDefault="000D276B" w:rsidP="00481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340BF3" w:rsidRPr="003226BB">
              <w:rPr>
                <w:rFonts w:ascii="Times New Roman" w:hAnsi="Times New Roman"/>
                <w:sz w:val="24"/>
                <w:szCs w:val="24"/>
              </w:rPr>
              <w:t xml:space="preserve"> причин снижения качес</w:t>
            </w:r>
            <w:r w:rsidR="00340BF3"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="00340BF3" w:rsidRPr="003226BB">
              <w:rPr>
                <w:rFonts w:ascii="Times New Roman" w:hAnsi="Times New Roman"/>
                <w:sz w:val="24"/>
                <w:szCs w:val="24"/>
              </w:rPr>
              <w:t>ва печатной продукции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D2B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36D2B" w:rsidRPr="003226BB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936D2B" w:rsidRPr="003226BB">
              <w:rPr>
                <w:rFonts w:ascii="Times New Roman" w:hAnsi="Times New Roman"/>
                <w:sz w:val="24"/>
                <w:szCs w:val="24"/>
              </w:rPr>
              <w:t>2</w:t>
            </w:r>
            <w:r w:rsidR="00936D2B" w:rsidRPr="003226BB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Уровень (п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дуровень) квалификации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26BB" w:rsidRPr="003226BB" w:rsidTr="00EE16F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26BB" w:rsidRPr="003226BB" w:rsidTr="00104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Заимствовано из ориг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BB" w:rsidRPr="003226BB" w:rsidTr="00104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936D2B" w:rsidRPr="003226BB" w:rsidRDefault="00936D2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 оригин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а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936D2B" w:rsidRPr="003226BB" w:rsidRDefault="00936D2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Регистрационный н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мер профессионал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ь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ного стандарта</w:t>
            </w:r>
          </w:p>
        </w:tc>
      </w:tr>
      <w:tr w:rsidR="003226BB" w:rsidRPr="003226BB" w:rsidTr="00104024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:rsidR="00936D2B" w:rsidRPr="003226BB" w:rsidRDefault="00936D2B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226BB" w:rsidRPr="003226BB" w:rsidTr="00104024">
        <w:trPr>
          <w:trHeight w:val="200"/>
        </w:trPr>
        <w:tc>
          <w:tcPr>
            <w:tcW w:w="126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36D2B" w:rsidRPr="003226BB" w:rsidRDefault="00936D2B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36D2B" w:rsidRPr="003226BB" w:rsidRDefault="00812E24" w:rsidP="00812E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="00264371" w:rsidRPr="003226BB">
              <w:rPr>
                <w:rFonts w:ascii="Times New Roman" w:hAnsi="Times New Roman"/>
                <w:sz w:val="24"/>
                <w:szCs w:val="24"/>
              </w:rPr>
              <w:t>нализ</w:t>
            </w:r>
            <w:r w:rsidR="0033007C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видов брака и </w:t>
            </w:r>
            <w:r w:rsidR="00264371" w:rsidRPr="003226BB">
              <w:rPr>
                <w:rFonts w:ascii="Times New Roman" w:hAnsi="Times New Roman"/>
                <w:sz w:val="24"/>
                <w:szCs w:val="24"/>
              </w:rPr>
              <w:t>причин его возникновения при производстве печатной продукции</w:t>
            </w:r>
          </w:p>
        </w:tc>
      </w:tr>
      <w:tr w:rsidR="003226BB" w:rsidRPr="003226BB" w:rsidTr="00104024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F31" w:rsidRPr="003226BB" w:rsidRDefault="00B96F31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96F31" w:rsidRPr="003226BB" w:rsidRDefault="00340BF3" w:rsidP="008A6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Сопоставление требуемых показателей к</w:t>
            </w:r>
            <w:r w:rsidR="008A6560" w:rsidRPr="003226BB">
              <w:rPr>
                <w:rFonts w:ascii="Times New Roman" w:hAnsi="Times New Roman"/>
                <w:sz w:val="24"/>
                <w:szCs w:val="24"/>
              </w:rPr>
              <w:t>ачества печатной проду</w:t>
            </w:r>
            <w:r w:rsidR="008A6560"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="008A6560" w:rsidRPr="003226BB">
              <w:rPr>
                <w:rFonts w:ascii="Times New Roman" w:hAnsi="Times New Roman"/>
                <w:sz w:val="24"/>
                <w:szCs w:val="24"/>
              </w:rPr>
              <w:t>ции и сроков изготовления с технологическими возможностями полиграфического производства</w:t>
            </w:r>
          </w:p>
        </w:tc>
      </w:tr>
      <w:tr w:rsidR="003226BB" w:rsidRPr="003226BB" w:rsidTr="00104024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36D2B" w:rsidRPr="003226BB" w:rsidRDefault="00264371" w:rsidP="006E3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8A6560" w:rsidRPr="003226BB">
              <w:rPr>
                <w:rFonts w:ascii="Times New Roman" w:hAnsi="Times New Roman"/>
                <w:sz w:val="24"/>
                <w:szCs w:val="24"/>
              </w:rPr>
              <w:t xml:space="preserve"> соответствия свойств и качества </w:t>
            </w:r>
            <w:r w:rsidR="008F33BD" w:rsidRPr="003226BB">
              <w:rPr>
                <w:rFonts w:ascii="Times New Roman" w:hAnsi="Times New Roman"/>
                <w:sz w:val="24"/>
                <w:szCs w:val="24"/>
              </w:rPr>
              <w:t xml:space="preserve">используемых </w:t>
            </w:r>
            <w:r w:rsidR="008A6560" w:rsidRPr="003226BB"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="008A6560"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="008A6560" w:rsidRPr="003226BB">
              <w:rPr>
                <w:rFonts w:ascii="Times New Roman" w:hAnsi="Times New Roman"/>
                <w:sz w:val="24"/>
                <w:szCs w:val="24"/>
              </w:rPr>
              <w:t xml:space="preserve">лов и полуфабрикатов </w:t>
            </w:r>
            <w:r w:rsidR="008F33BD" w:rsidRPr="003226BB">
              <w:rPr>
                <w:rFonts w:ascii="Times New Roman" w:hAnsi="Times New Roman"/>
                <w:sz w:val="24"/>
                <w:szCs w:val="24"/>
              </w:rPr>
              <w:t>для изготовления</w:t>
            </w:r>
            <w:r w:rsidR="006E3571" w:rsidRPr="003226BB">
              <w:rPr>
                <w:rFonts w:ascii="Times New Roman" w:hAnsi="Times New Roman"/>
                <w:sz w:val="24"/>
                <w:szCs w:val="24"/>
              </w:rPr>
              <w:t xml:space="preserve"> печатной продукции</w:t>
            </w:r>
            <w:r w:rsidR="008F33BD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560" w:rsidRPr="003226BB">
              <w:rPr>
                <w:rFonts w:ascii="Times New Roman" w:hAnsi="Times New Roman"/>
                <w:sz w:val="24"/>
                <w:szCs w:val="24"/>
              </w:rPr>
              <w:t>з</w:t>
            </w:r>
            <w:r w:rsidR="008A6560"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="008A6560" w:rsidRPr="003226BB">
              <w:rPr>
                <w:rFonts w:ascii="Times New Roman" w:hAnsi="Times New Roman"/>
                <w:sz w:val="24"/>
                <w:szCs w:val="24"/>
              </w:rPr>
              <w:t xml:space="preserve">данным технологическим условиям и факторам производства </w:t>
            </w:r>
          </w:p>
        </w:tc>
      </w:tr>
      <w:tr w:rsidR="003226BB" w:rsidRPr="003226BB" w:rsidTr="00104024">
        <w:trPr>
          <w:trHeight w:val="279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D2B" w:rsidRPr="003226BB" w:rsidRDefault="00936D2B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936D2B" w:rsidRPr="003226BB" w:rsidRDefault="00812E24" w:rsidP="003A4C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D2555" w:rsidRPr="003226BB">
              <w:rPr>
                <w:rFonts w:ascii="Times New Roman" w:hAnsi="Times New Roman"/>
                <w:sz w:val="24"/>
                <w:szCs w:val="24"/>
              </w:rPr>
              <w:t>облюдени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>я</w:t>
            </w:r>
            <w:r w:rsidR="000D2555" w:rsidRPr="003226BB">
              <w:rPr>
                <w:rFonts w:ascii="Times New Roman" w:hAnsi="Times New Roman"/>
                <w:sz w:val="24"/>
                <w:szCs w:val="24"/>
              </w:rPr>
              <w:t xml:space="preserve"> технических регламентов при производстве печатной продукции</w:t>
            </w:r>
          </w:p>
        </w:tc>
      </w:tr>
      <w:tr w:rsidR="003226BB" w:rsidRPr="003226BB" w:rsidTr="00104024">
        <w:trPr>
          <w:trHeight w:val="279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5492" w:rsidRPr="003226BB" w:rsidRDefault="00C45492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C45492" w:rsidRPr="003226BB" w:rsidRDefault="003A4C2B" w:rsidP="006E3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Контроль и учет</w:t>
            </w:r>
            <w:r w:rsidR="000D2555" w:rsidRPr="003226BB">
              <w:rPr>
                <w:rFonts w:ascii="Times New Roman" w:hAnsi="Times New Roman"/>
                <w:sz w:val="24"/>
                <w:szCs w:val="24"/>
              </w:rPr>
              <w:t xml:space="preserve"> показателей качества печатной продукции в соо</w:t>
            </w:r>
            <w:r w:rsidR="000D2555"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="000D2555" w:rsidRPr="003226BB">
              <w:rPr>
                <w:rFonts w:ascii="Times New Roman" w:hAnsi="Times New Roman"/>
                <w:sz w:val="24"/>
                <w:szCs w:val="24"/>
              </w:rPr>
              <w:t>ветствии с нормативно-технической документацией и требовани</w:t>
            </w:r>
            <w:r w:rsidR="000D2555" w:rsidRPr="003226BB">
              <w:rPr>
                <w:rFonts w:ascii="Times New Roman" w:hAnsi="Times New Roman"/>
                <w:sz w:val="24"/>
                <w:szCs w:val="24"/>
              </w:rPr>
              <w:t>я</w:t>
            </w:r>
            <w:r w:rsidR="000D2555" w:rsidRPr="003226BB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6E3571" w:rsidRPr="003226BB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</w:tr>
      <w:tr w:rsidR="003226BB" w:rsidRPr="003226BB" w:rsidTr="00104024">
        <w:trPr>
          <w:trHeight w:val="279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5492" w:rsidRPr="003226BB" w:rsidRDefault="00C45492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808080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C45492" w:rsidRPr="003226BB" w:rsidRDefault="003A4C2B" w:rsidP="003A4C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Выявление и о</w:t>
            </w:r>
            <w:r w:rsidR="00DC728C" w:rsidRPr="003226BB">
              <w:rPr>
                <w:rFonts w:ascii="Times New Roman" w:hAnsi="Times New Roman"/>
                <w:sz w:val="24"/>
                <w:szCs w:val="24"/>
              </w:rPr>
              <w:t>ценка производственно-</w:t>
            </w:r>
            <w:r w:rsidR="006E3571" w:rsidRPr="003226BB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  <w:r w:rsidR="00DC728C" w:rsidRPr="003226BB">
              <w:rPr>
                <w:rFonts w:ascii="Times New Roman" w:hAnsi="Times New Roman"/>
                <w:sz w:val="24"/>
                <w:szCs w:val="24"/>
              </w:rPr>
              <w:t xml:space="preserve"> потерь и </w:t>
            </w:r>
            <w:proofErr w:type="spellStart"/>
            <w:r w:rsidR="006E3571" w:rsidRPr="003226BB">
              <w:rPr>
                <w:rFonts w:ascii="Times New Roman" w:hAnsi="Times New Roman"/>
                <w:sz w:val="24"/>
                <w:szCs w:val="24"/>
              </w:rPr>
              <w:lastRenderedPageBreak/>
              <w:t>репутационных</w:t>
            </w:r>
            <w:proofErr w:type="spellEnd"/>
            <w:r w:rsidR="006E3571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28C" w:rsidRPr="003226BB">
              <w:rPr>
                <w:rFonts w:ascii="Times New Roman" w:hAnsi="Times New Roman"/>
                <w:sz w:val="24"/>
                <w:szCs w:val="24"/>
              </w:rPr>
              <w:t xml:space="preserve">рисков, вызванных браком и некачественной </w:t>
            </w:r>
            <w:r w:rsidR="006E3571" w:rsidRPr="003226BB">
              <w:rPr>
                <w:rFonts w:ascii="Times New Roman" w:hAnsi="Times New Roman"/>
                <w:sz w:val="24"/>
                <w:szCs w:val="24"/>
              </w:rPr>
              <w:t>п</w:t>
            </w:r>
            <w:r w:rsidR="006E3571"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="006E3571" w:rsidRPr="003226BB">
              <w:rPr>
                <w:rFonts w:ascii="Times New Roman" w:hAnsi="Times New Roman"/>
                <w:sz w:val="24"/>
                <w:szCs w:val="24"/>
              </w:rPr>
              <w:t>чатной</w:t>
            </w:r>
            <w:r w:rsidR="00847A7A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28C" w:rsidRPr="003226BB">
              <w:rPr>
                <w:rFonts w:ascii="Times New Roman" w:hAnsi="Times New Roman"/>
                <w:sz w:val="24"/>
                <w:szCs w:val="24"/>
              </w:rPr>
              <w:t>продукцией</w:t>
            </w:r>
          </w:p>
        </w:tc>
      </w:tr>
      <w:tr w:rsidR="003226BB" w:rsidRPr="003226BB" w:rsidTr="00104024">
        <w:trPr>
          <w:trHeight w:val="212"/>
        </w:trPr>
        <w:tc>
          <w:tcPr>
            <w:tcW w:w="126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1DDD" w:rsidRPr="003226BB" w:rsidDel="002A1D54" w:rsidRDefault="00221DD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21DDD" w:rsidRPr="003226BB" w:rsidRDefault="00812E24" w:rsidP="00812E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>истематизировать виды брака печатной продукции и полуфабр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 xml:space="preserve">катов, получаемого </w:t>
            </w:r>
            <w:proofErr w:type="gramStart"/>
            <w:r w:rsidR="003A4C2B" w:rsidRPr="003226B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3A4C2B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A4C2B" w:rsidRPr="003226BB">
              <w:rPr>
                <w:rFonts w:ascii="Times New Roman" w:hAnsi="Times New Roman"/>
                <w:sz w:val="24"/>
                <w:szCs w:val="24"/>
              </w:rPr>
              <w:t>допечатной</w:t>
            </w:r>
            <w:proofErr w:type="gramEnd"/>
            <w:r w:rsidR="003A4C2B" w:rsidRPr="003226BB">
              <w:rPr>
                <w:rFonts w:ascii="Times New Roman" w:hAnsi="Times New Roman"/>
                <w:sz w:val="24"/>
                <w:szCs w:val="24"/>
              </w:rPr>
              <w:t>, печатной и послепечатной ст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>диях полиграфического производства, выявлять причины и частоту его возникновения</w:t>
            </w:r>
          </w:p>
        </w:tc>
      </w:tr>
      <w:tr w:rsidR="003226BB" w:rsidRPr="003226BB" w:rsidTr="00104024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22A2" w:rsidRPr="003226BB" w:rsidDel="002A1D54" w:rsidRDefault="005322A2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322A2" w:rsidRPr="003226BB" w:rsidRDefault="005322A2" w:rsidP="00345E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Анализировать дефекты печатной продукции, отмеченные в ре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ламациях</w:t>
            </w:r>
          </w:p>
        </w:tc>
      </w:tr>
      <w:tr w:rsidR="003226BB" w:rsidRPr="003226BB" w:rsidTr="00104024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F4CB2" w:rsidRPr="003226BB" w:rsidDel="002A1D54" w:rsidRDefault="004F4CB2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CB2" w:rsidRPr="003226BB" w:rsidRDefault="00812E24" w:rsidP="004F4C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4F4CB2" w:rsidRPr="003226BB">
              <w:rPr>
                <w:rFonts w:ascii="Times New Roman" w:hAnsi="Times New Roman"/>
                <w:sz w:val="24"/>
                <w:szCs w:val="24"/>
              </w:rPr>
              <w:t xml:space="preserve"> технологические карты и спецификации на печатную продукцию</w:t>
            </w:r>
          </w:p>
        </w:tc>
      </w:tr>
      <w:tr w:rsidR="003226BB" w:rsidRPr="003226BB" w:rsidTr="00104024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52D9" w:rsidRPr="003226BB" w:rsidDel="002A1D54" w:rsidRDefault="00E652D9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652D9" w:rsidRPr="003226BB" w:rsidRDefault="00E652D9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Оценивать правильность соблюдения технологической дисципл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ны, регистрировать нарушения </w:t>
            </w:r>
            <w:r w:rsidR="00134583" w:rsidRPr="003226BB">
              <w:rPr>
                <w:rFonts w:ascii="Times New Roman" w:hAnsi="Times New Roman"/>
                <w:sz w:val="24"/>
                <w:szCs w:val="24"/>
              </w:rPr>
              <w:t>технологий процессов производс</w:t>
            </w:r>
            <w:r w:rsidR="00134583"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="00134583" w:rsidRPr="003226BB">
              <w:rPr>
                <w:rFonts w:ascii="Times New Roman" w:hAnsi="Times New Roman"/>
                <w:sz w:val="24"/>
                <w:szCs w:val="24"/>
              </w:rPr>
              <w:t>ва печатной продукции</w:t>
            </w:r>
          </w:p>
        </w:tc>
      </w:tr>
      <w:tr w:rsidR="003226BB" w:rsidRPr="003226BB" w:rsidTr="00104024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52D9" w:rsidRPr="003226BB" w:rsidDel="002A1D54" w:rsidRDefault="00E652D9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652D9" w:rsidRPr="003226BB" w:rsidRDefault="00134583" w:rsidP="0080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Сопоставлять заданные требованию к качеству печатной проду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ции с технологическими возможностями производства</w:t>
            </w:r>
          </w:p>
        </w:tc>
      </w:tr>
      <w:tr w:rsidR="003226BB" w:rsidRPr="003226BB" w:rsidTr="00104024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52D9" w:rsidRPr="003226BB" w:rsidDel="002A1D54" w:rsidRDefault="00E652D9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652D9" w:rsidRPr="003226BB" w:rsidRDefault="00E652D9" w:rsidP="00C0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Использовать методы анализа для выявления причинно-следственных связей </w:t>
            </w:r>
            <w:r w:rsidR="00134583" w:rsidRPr="003226BB">
              <w:rPr>
                <w:rFonts w:ascii="Times New Roman" w:hAnsi="Times New Roman"/>
                <w:sz w:val="24"/>
                <w:szCs w:val="24"/>
              </w:rPr>
              <w:t xml:space="preserve">возникновения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отклонений от </w:t>
            </w:r>
            <w:r w:rsidR="00C03798" w:rsidRPr="003226BB">
              <w:rPr>
                <w:rFonts w:ascii="Times New Roman" w:hAnsi="Times New Roman"/>
                <w:sz w:val="24"/>
                <w:szCs w:val="24"/>
              </w:rPr>
              <w:t>заданных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пок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зателей качества готовой печатной продукции</w:t>
            </w:r>
          </w:p>
        </w:tc>
      </w:tr>
      <w:tr w:rsidR="003226BB" w:rsidRPr="003226BB" w:rsidTr="00104024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52D9" w:rsidRPr="003226BB" w:rsidDel="002A1D54" w:rsidRDefault="00E652D9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652D9" w:rsidRPr="003226BB" w:rsidRDefault="00E652D9" w:rsidP="00C0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Определять технологические и ресурсные возможности </w:t>
            </w:r>
            <w:r w:rsidR="00C03798" w:rsidRPr="003226BB">
              <w:rPr>
                <w:rFonts w:ascii="Times New Roman" w:hAnsi="Times New Roman"/>
                <w:sz w:val="24"/>
                <w:szCs w:val="24"/>
              </w:rPr>
              <w:t>повыш</w:t>
            </w:r>
            <w:r w:rsidR="00C03798"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="00C03798" w:rsidRPr="003226B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134583" w:rsidRPr="003226BB">
              <w:rPr>
                <w:rFonts w:ascii="Times New Roman" w:hAnsi="Times New Roman"/>
                <w:sz w:val="24"/>
                <w:szCs w:val="24"/>
              </w:rPr>
              <w:t>качества печатной продукции</w:t>
            </w:r>
          </w:p>
        </w:tc>
      </w:tr>
      <w:tr w:rsidR="003226BB" w:rsidRPr="003226BB" w:rsidTr="00104024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34583" w:rsidRPr="003226BB" w:rsidDel="002A1D54" w:rsidRDefault="00134583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34583" w:rsidRPr="003226BB" w:rsidRDefault="00134583" w:rsidP="00EF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Контроли</w:t>
            </w:r>
            <w:r w:rsidR="0058707C" w:rsidRPr="003226BB">
              <w:rPr>
                <w:rFonts w:ascii="Times New Roman" w:hAnsi="Times New Roman"/>
                <w:sz w:val="24"/>
                <w:szCs w:val="24"/>
              </w:rPr>
              <w:t>ровать соблюдения регламентов производства печатной продукции</w:t>
            </w:r>
          </w:p>
        </w:tc>
      </w:tr>
      <w:tr w:rsidR="003226BB" w:rsidRPr="003226BB" w:rsidTr="00104024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52D9" w:rsidRPr="003226BB" w:rsidDel="002A1D54" w:rsidRDefault="00E652D9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652D9" w:rsidRPr="003226BB" w:rsidRDefault="00E652D9" w:rsidP="0080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Использовать статистические </w:t>
            </w:r>
            <w:r w:rsidR="0058707C" w:rsidRPr="003226BB">
              <w:rPr>
                <w:rFonts w:ascii="Times New Roman" w:hAnsi="Times New Roman"/>
                <w:sz w:val="24"/>
                <w:szCs w:val="24"/>
              </w:rPr>
              <w:t xml:space="preserve">аналитические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gramStart"/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  <w:r w:rsidR="0083245E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результатов контроля качества печатной продукции</w:t>
            </w:r>
            <w:proofErr w:type="gramEnd"/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по стадиям технологическ</w:t>
            </w:r>
            <w:r w:rsidR="00874962" w:rsidRPr="003226B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51D" w:rsidRPr="003226BB">
              <w:rPr>
                <w:rFonts w:ascii="Times New Roman" w:hAnsi="Times New Roman"/>
                <w:sz w:val="24"/>
                <w:szCs w:val="24"/>
              </w:rPr>
              <w:t>процессов</w:t>
            </w:r>
          </w:p>
        </w:tc>
      </w:tr>
      <w:tr w:rsidR="003226BB" w:rsidRPr="003226BB" w:rsidTr="00104024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52D9" w:rsidRPr="003226BB" w:rsidDel="002A1D54" w:rsidRDefault="00E652D9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652D9" w:rsidRPr="003226BB" w:rsidRDefault="0058707C" w:rsidP="0058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E652D9" w:rsidRPr="003226BB">
              <w:rPr>
                <w:rFonts w:ascii="Times New Roman" w:hAnsi="Times New Roman"/>
                <w:sz w:val="24"/>
                <w:szCs w:val="24"/>
              </w:rPr>
              <w:t xml:space="preserve"> производственно-экономические последствия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рушений технологии полиграфического производства </w:t>
            </w:r>
          </w:p>
        </w:tc>
      </w:tr>
      <w:tr w:rsidR="003226BB" w:rsidRPr="003226BB" w:rsidTr="00104024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52D9" w:rsidRPr="003226BB" w:rsidDel="002A1D54" w:rsidRDefault="00E652D9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652D9" w:rsidRPr="003226BB" w:rsidRDefault="00E652D9" w:rsidP="00C0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 w:rsidR="0058707C" w:rsidRPr="003226BB">
              <w:rPr>
                <w:rFonts w:ascii="Times New Roman" w:hAnsi="Times New Roman"/>
                <w:sz w:val="24"/>
                <w:szCs w:val="24"/>
              </w:rPr>
              <w:t xml:space="preserve">результаты выявленных технологических нарушений </w:t>
            </w:r>
            <w:r w:rsidR="00C03798" w:rsidRPr="003226BB">
              <w:rPr>
                <w:rFonts w:ascii="Times New Roman" w:hAnsi="Times New Roman"/>
                <w:sz w:val="24"/>
                <w:szCs w:val="24"/>
              </w:rPr>
              <w:t xml:space="preserve">качества по технологическим стадиям </w:t>
            </w:r>
            <w:r w:rsidR="0058707C" w:rsidRPr="003226BB">
              <w:rPr>
                <w:rFonts w:ascii="Times New Roman" w:hAnsi="Times New Roman"/>
                <w:sz w:val="24"/>
                <w:szCs w:val="24"/>
              </w:rPr>
              <w:t>производства печатной пр</w:t>
            </w:r>
            <w:r w:rsidR="0058707C"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="0058707C" w:rsidRPr="003226BB">
              <w:rPr>
                <w:rFonts w:ascii="Times New Roman" w:hAnsi="Times New Roman"/>
                <w:sz w:val="24"/>
                <w:szCs w:val="24"/>
              </w:rPr>
              <w:t xml:space="preserve">дукции </w:t>
            </w:r>
          </w:p>
        </w:tc>
      </w:tr>
      <w:tr w:rsidR="003226BB" w:rsidRPr="003226BB" w:rsidTr="00104024">
        <w:trPr>
          <w:trHeight w:val="342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52D9" w:rsidRPr="003226BB" w:rsidDel="002A1D54" w:rsidRDefault="00E652D9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652D9" w:rsidRPr="003226BB" w:rsidRDefault="00E652D9" w:rsidP="00C0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Обеспечивать системный учет </w:t>
            </w:r>
            <w:r w:rsidR="0058707C" w:rsidRPr="003226BB">
              <w:rPr>
                <w:rFonts w:ascii="Times New Roman" w:hAnsi="Times New Roman"/>
                <w:sz w:val="24"/>
                <w:szCs w:val="24"/>
              </w:rPr>
              <w:t>технологических отклонений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26BB" w:rsidRPr="003226BB" w:rsidTr="00104024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52D9" w:rsidRPr="003226BB" w:rsidDel="002A1D54" w:rsidRDefault="00E652D9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652D9" w:rsidRPr="003226BB" w:rsidRDefault="00812E24" w:rsidP="001040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Подготавливать предложения </w:t>
            </w:r>
            <w:r w:rsidR="00104024" w:rsidRPr="003226BB">
              <w:rPr>
                <w:rFonts w:ascii="Times New Roman" w:hAnsi="Times New Roman"/>
                <w:sz w:val="24"/>
                <w:szCs w:val="24"/>
              </w:rPr>
              <w:t>по направлениям с</w:t>
            </w:r>
            <w:r w:rsidR="004C31B1" w:rsidRPr="003226BB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 w:rsidR="00104024" w:rsidRPr="003226BB">
              <w:rPr>
                <w:rFonts w:ascii="Times New Roman" w:hAnsi="Times New Roman"/>
                <w:sz w:val="24"/>
                <w:szCs w:val="24"/>
              </w:rPr>
              <w:t>я</w:t>
            </w:r>
            <w:r w:rsidR="004C31B1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07C" w:rsidRPr="003226BB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104024" w:rsidRPr="003226BB">
              <w:rPr>
                <w:rFonts w:ascii="Times New Roman" w:hAnsi="Times New Roman"/>
                <w:sz w:val="24"/>
                <w:szCs w:val="24"/>
              </w:rPr>
              <w:t>я</w:t>
            </w:r>
            <w:r w:rsidR="0058707C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EEC" w:rsidRPr="003226BB">
              <w:rPr>
                <w:rFonts w:ascii="Times New Roman" w:hAnsi="Times New Roman"/>
                <w:sz w:val="24"/>
                <w:szCs w:val="24"/>
              </w:rPr>
              <w:t>и повышени</w:t>
            </w:r>
            <w:r w:rsidR="00104024" w:rsidRPr="003226BB">
              <w:rPr>
                <w:rFonts w:ascii="Times New Roman" w:hAnsi="Times New Roman"/>
                <w:sz w:val="24"/>
                <w:szCs w:val="24"/>
              </w:rPr>
              <w:t>я</w:t>
            </w:r>
            <w:r w:rsidR="008E0EEC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07C" w:rsidRPr="003226BB">
              <w:rPr>
                <w:rFonts w:ascii="Times New Roman" w:hAnsi="Times New Roman"/>
                <w:sz w:val="24"/>
                <w:szCs w:val="24"/>
              </w:rPr>
              <w:t>качества выпускаемой печатной продукции</w:t>
            </w:r>
            <w:r w:rsidR="008E0EEC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26BB" w:rsidRPr="003226BB" w:rsidTr="00104024">
        <w:trPr>
          <w:trHeight w:val="374"/>
        </w:trPr>
        <w:tc>
          <w:tcPr>
            <w:tcW w:w="12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E0EEC" w:rsidRPr="003226BB" w:rsidDel="002A1D54" w:rsidRDefault="008E0EEC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8E0EEC" w:rsidRPr="003226BB" w:rsidRDefault="00DF5DE3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и прикладные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граммные продукты, предназначенные для полиграфического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 w:val="restart"/>
            <w:tcBorders>
              <w:top w:val="single" w:sz="4" w:space="0" w:color="808080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E0EEC" w:rsidRPr="003226BB" w:rsidRDefault="008E0EEC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8E0EEC" w:rsidRPr="003226BB" w:rsidRDefault="003A4C2B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системного и факторного анализа производственно-технической информации, применяемого в полиграфическом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изводстве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12E24" w:rsidRPr="003226BB" w:rsidRDefault="00812E24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управления качеством в печатной индустрии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12E24" w:rsidRPr="003226BB" w:rsidRDefault="00812E24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Технологическая дисциплина производства печатной продукции</w:t>
            </w:r>
            <w:r w:rsidR="003D4D3A" w:rsidRPr="003226BB">
              <w:rPr>
                <w:rFonts w:ascii="Times New Roman" w:hAnsi="Times New Roman"/>
                <w:sz w:val="24"/>
                <w:szCs w:val="24"/>
              </w:rPr>
              <w:t xml:space="preserve"> в соответствии с ее назначением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3D4D3A" w:rsidRPr="003226BB" w:rsidDel="002A1D54" w:rsidRDefault="003D4D3A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D4D3A" w:rsidRPr="003226BB" w:rsidRDefault="003D4D3A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Виды технологических карт и спецификаций, применяемых в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лиграфическом производстве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3D4D3A" w:rsidRPr="003226BB" w:rsidDel="002A1D54" w:rsidRDefault="003D4D3A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D4D3A" w:rsidRPr="003226BB" w:rsidRDefault="003D4D3A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метрологии и сертификации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12E24" w:rsidRPr="003226BB" w:rsidRDefault="00812E24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Стандарты полиграфического производства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12E24" w:rsidRPr="003226BB" w:rsidRDefault="00812E24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Основные индикаторы качества технологического процесса прои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водства печатной продукции с учетом вида, сложности и назнач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12E24" w:rsidRPr="003226BB" w:rsidRDefault="00812E24" w:rsidP="001040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Критерии качества полиграфических материалов, полуфабрикатов, печатной продукции 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12E24" w:rsidRPr="003226BB" w:rsidRDefault="00812E24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документации к качеству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чатной продукции и реализации технологических процессов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12E24" w:rsidRPr="003226BB" w:rsidRDefault="003D4D3A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Инструменты менеджмента качества полиграфического произво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RDefault="00812E24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Технологические нормы полиграфического производства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RDefault="00812E24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Методы анализа, обработки, систематизации и представления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изводственно-технической информации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12E24" w:rsidRPr="003226BB" w:rsidRDefault="00812E24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Влияние технологических нарушений на технико-экономические показатели и потребительские свойства готовой печатной проду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12E24" w:rsidRPr="003226BB" w:rsidRDefault="00812E24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Средства  автоматизации учета брака и отклонений на стадиях те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х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нологического цикла производства печатной продукции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12E24" w:rsidRPr="003226BB" w:rsidRDefault="00812E24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управления полиграфическим производством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12E24" w:rsidRPr="003226BB" w:rsidRDefault="00812E24" w:rsidP="00B42B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 на выпускаемую печа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ную продукцию, регламентирующую параметры качества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12E24" w:rsidRPr="003226BB" w:rsidRDefault="00812E24" w:rsidP="00FA29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Критерии производственной эффективности технологического цикла изготовления печатной продукции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D204A9" w:rsidRPr="003226BB" w:rsidDel="002A1D54" w:rsidRDefault="00D204A9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204A9" w:rsidRPr="003226BB" w:rsidRDefault="00DF5DE3" w:rsidP="00D2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Информационные технологии и программные средства, испол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зуемые в полиграфическом производстве</w:t>
            </w:r>
          </w:p>
        </w:tc>
      </w:tr>
      <w:tr w:rsidR="003226BB" w:rsidRPr="003226BB" w:rsidTr="00104024">
        <w:tc>
          <w:tcPr>
            <w:tcW w:w="1263" w:type="pct"/>
            <w:gridSpan w:val="2"/>
            <w:vMerge/>
            <w:tcBorders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812E24" w:rsidRPr="003226BB" w:rsidDel="002A1D54" w:rsidRDefault="00812E24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12E24" w:rsidRPr="003226BB" w:rsidRDefault="00812E24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Требования охраны труда в полиграфическом производстве</w:t>
            </w:r>
          </w:p>
        </w:tc>
      </w:tr>
      <w:tr w:rsidR="00812E24" w:rsidRPr="003226BB" w:rsidTr="00104024">
        <w:trPr>
          <w:trHeight w:val="232"/>
        </w:trPr>
        <w:tc>
          <w:tcPr>
            <w:tcW w:w="1263" w:type="pct"/>
            <w:gridSpan w:val="2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812E24" w:rsidRPr="003226BB" w:rsidRDefault="00812E24" w:rsidP="008A7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</w:t>
            </w: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812E24" w:rsidRPr="003226BB" w:rsidRDefault="00812E24" w:rsidP="008A7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3226BB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90803" w:rsidRPr="003226BB" w:rsidRDefault="00A90803" w:rsidP="00F633F7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400"/>
        <w:gridCol w:w="1184"/>
        <w:gridCol w:w="952"/>
        <w:gridCol w:w="437"/>
        <w:gridCol w:w="1456"/>
        <w:gridCol w:w="552"/>
        <w:gridCol w:w="158"/>
        <w:gridCol w:w="812"/>
        <w:gridCol w:w="473"/>
        <w:gridCol w:w="873"/>
        <w:gridCol w:w="1172"/>
      </w:tblGrid>
      <w:tr w:rsidR="003226BB" w:rsidRPr="003226BB" w:rsidTr="004E4E70">
        <w:trPr>
          <w:trHeight w:val="346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8DB" w:rsidRPr="003226BB" w:rsidRDefault="001628DB" w:rsidP="004E4E70">
            <w:pPr>
              <w:pStyle w:val="32"/>
              <w:spacing w:after="120"/>
            </w:pPr>
            <w:bookmarkStart w:id="47" w:name="_Toc446702266"/>
            <w:r w:rsidRPr="003226BB">
              <w:t>3.</w:t>
            </w:r>
            <w:r w:rsidR="0024014C" w:rsidRPr="003226BB">
              <w:t>3</w:t>
            </w:r>
            <w:r w:rsidRPr="003226BB">
              <w:t>.3. Трудовая функция</w:t>
            </w:r>
            <w:bookmarkEnd w:id="47"/>
          </w:p>
        </w:tc>
      </w:tr>
      <w:tr w:rsidR="003226BB" w:rsidRPr="003226BB" w:rsidTr="004E4E70">
        <w:trPr>
          <w:trHeight w:val="278"/>
        </w:trPr>
        <w:tc>
          <w:tcPr>
            <w:tcW w:w="746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628DB" w:rsidRPr="003226BB" w:rsidRDefault="001628D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28DB" w:rsidRPr="003226BB" w:rsidRDefault="000D2555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Разработка и представление руков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дству предложений по повышению качества выпускаемой печатной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628DB" w:rsidRPr="003226BB" w:rsidRDefault="001628DB" w:rsidP="008A7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28DB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628DB" w:rsidRPr="003226BB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1628DB" w:rsidRPr="003226BB">
              <w:rPr>
                <w:rFonts w:ascii="Times New Roman" w:hAnsi="Times New Roman"/>
                <w:sz w:val="24"/>
                <w:szCs w:val="24"/>
              </w:rPr>
              <w:t>3</w:t>
            </w:r>
            <w:r w:rsidR="001628DB" w:rsidRPr="003226BB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628DB" w:rsidRPr="003226BB" w:rsidRDefault="001628D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Уровень (п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дуровень) квалификации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28DB" w:rsidRPr="003226BB" w:rsidRDefault="001628D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26BB" w:rsidRPr="003226BB" w:rsidTr="00EE16F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8DB" w:rsidRPr="003226BB" w:rsidRDefault="001628D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1628DB" w:rsidRPr="003226BB" w:rsidRDefault="001628D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1628DB" w:rsidRPr="003226BB" w:rsidRDefault="001628D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8DB" w:rsidRPr="003226BB" w:rsidRDefault="001628D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8DB" w:rsidRPr="003226BB" w:rsidRDefault="001628D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Заимствовано из ор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8DB" w:rsidRPr="003226BB" w:rsidRDefault="001628DB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8DB" w:rsidRPr="003226BB" w:rsidRDefault="001628DB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BB" w:rsidRPr="003226BB" w:rsidTr="004E4E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628DB" w:rsidRPr="003226BB" w:rsidRDefault="001628D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8DB" w:rsidRPr="003226BB" w:rsidRDefault="001628DB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1628DB" w:rsidRPr="003226BB" w:rsidRDefault="001628D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 ориг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нала</w:t>
            </w: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1628DB" w:rsidRPr="003226BB" w:rsidRDefault="001628DB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Регистрационный номер професси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нального стандарта</w:t>
            </w:r>
          </w:p>
        </w:tc>
      </w:tr>
      <w:tr w:rsidR="003226BB" w:rsidRPr="003226BB" w:rsidTr="004E4E70">
        <w:trPr>
          <w:trHeight w:val="226"/>
        </w:trPr>
        <w:tc>
          <w:tcPr>
            <w:tcW w:w="1378" w:type="pct"/>
            <w:gridSpan w:val="2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1628DB" w:rsidRPr="003226BB" w:rsidRDefault="001628DB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9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1628DB" w:rsidRPr="003226BB" w:rsidRDefault="001628DB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226BB" w:rsidRPr="003226BB" w:rsidTr="004E4E70">
        <w:trPr>
          <w:trHeight w:val="200"/>
        </w:trPr>
        <w:tc>
          <w:tcPr>
            <w:tcW w:w="1378" w:type="pct"/>
            <w:gridSpan w:val="2"/>
            <w:vMerge w:val="restart"/>
            <w:tcBorders>
              <w:top w:val="single" w:sz="4" w:space="0" w:color="A6A6A6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3A4C2B" w:rsidRPr="003226BB" w:rsidRDefault="003A4C2B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A4C2B" w:rsidRPr="003226BB" w:rsidRDefault="003A4C2B" w:rsidP="003C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3C2D7A" w:rsidRPr="003226BB">
              <w:rPr>
                <w:rFonts w:ascii="Times New Roman" w:hAnsi="Times New Roman"/>
                <w:sz w:val="24"/>
                <w:szCs w:val="24"/>
              </w:rPr>
              <w:t xml:space="preserve"> предложений для разработки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инструкций и рекоме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даций по предупреждению брака, корректирующих и упре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ж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дающих процедур  при изготовлении печатной продукции</w:t>
            </w:r>
          </w:p>
        </w:tc>
      </w:tr>
      <w:tr w:rsidR="003226BB" w:rsidRPr="003226BB" w:rsidTr="004E4E70">
        <w:trPr>
          <w:trHeight w:val="279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A4C2B" w:rsidRPr="003226BB" w:rsidRDefault="003A4C2B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3A4C2B" w:rsidRPr="003226BB" w:rsidRDefault="003C2D7A" w:rsidP="003C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Подготовка материалов в раздел «технические характеристики»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ных документов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 xml:space="preserve"> полиграфического производства</w:t>
            </w:r>
          </w:p>
        </w:tc>
      </w:tr>
      <w:tr w:rsidR="003226BB" w:rsidRPr="003226BB" w:rsidTr="004E4E70">
        <w:trPr>
          <w:trHeight w:val="279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A4C2B" w:rsidRPr="003226BB" w:rsidRDefault="003A4C2B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3A4C2B" w:rsidRPr="003226BB" w:rsidRDefault="003A4C2B" w:rsidP="004074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Разработка предложений по внесению изменений в технологич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ские инструкции и внутренние стандарты полиграфического производства </w:t>
            </w:r>
          </w:p>
        </w:tc>
      </w:tr>
      <w:tr w:rsidR="003226BB" w:rsidRPr="003226BB" w:rsidTr="004E4E70">
        <w:trPr>
          <w:trHeight w:val="279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A4C2B" w:rsidRPr="003226BB" w:rsidRDefault="003A4C2B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3A4C2B" w:rsidRPr="003226BB" w:rsidRDefault="00104024" w:rsidP="00CB44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 xml:space="preserve"> предложений по критериям качества в разделе дог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 xml:space="preserve">воров на изготовление печатной продукции </w:t>
            </w:r>
          </w:p>
        </w:tc>
      </w:tr>
      <w:tr w:rsidR="003226BB" w:rsidRPr="003226BB" w:rsidTr="004E4E70">
        <w:trPr>
          <w:trHeight w:val="279"/>
        </w:trPr>
        <w:tc>
          <w:tcPr>
            <w:tcW w:w="1378" w:type="pct"/>
            <w:gridSpan w:val="2"/>
            <w:vMerge/>
            <w:tcBorders>
              <w:left w:val="single" w:sz="2" w:space="0" w:color="7F7F7F"/>
              <w:bottom w:val="single" w:sz="4" w:space="0" w:color="BFBFBF" w:themeColor="background1" w:themeShade="BF"/>
              <w:right w:val="single" w:sz="2" w:space="0" w:color="7F7F7F"/>
            </w:tcBorders>
            <w:shd w:val="clear" w:color="auto" w:fill="auto"/>
            <w:vAlign w:val="center"/>
          </w:tcPr>
          <w:p w:rsidR="003A4C2B" w:rsidRPr="003226BB" w:rsidRDefault="003A4C2B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3A4C2B" w:rsidRPr="003226BB" w:rsidRDefault="003A4C2B" w:rsidP="002824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Подготовка предложений по совершенствованию технологич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ской дисциплины, ориентированных на повышения качества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чатной продукции</w:t>
            </w:r>
          </w:p>
        </w:tc>
      </w:tr>
      <w:tr w:rsidR="003226BB" w:rsidRPr="003226BB" w:rsidTr="004E4E70">
        <w:trPr>
          <w:trHeight w:val="212"/>
        </w:trPr>
        <w:tc>
          <w:tcPr>
            <w:tcW w:w="1378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3A4C2B" w:rsidRPr="003226BB" w:rsidDel="002A1D54" w:rsidRDefault="003A4C2B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A4C2B" w:rsidRPr="003226BB" w:rsidRDefault="00835D6A" w:rsidP="00880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Анализировать документацию по качеству полиграфического производства с целью ее совершенствования </w:t>
            </w:r>
          </w:p>
        </w:tc>
      </w:tr>
      <w:tr w:rsidR="003226BB" w:rsidRPr="003226BB" w:rsidTr="004E4E70">
        <w:trPr>
          <w:trHeight w:val="212"/>
        </w:trPr>
        <w:tc>
          <w:tcPr>
            <w:tcW w:w="1378" w:type="pct"/>
            <w:gridSpan w:val="2"/>
            <w:vMerge/>
            <w:tcBorders>
              <w:top w:val="single" w:sz="4" w:space="0" w:color="A6A6A6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3A4C2B" w:rsidRPr="003226BB" w:rsidDel="002A1D54" w:rsidRDefault="003A4C2B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A4C2B" w:rsidRPr="003226BB" w:rsidRDefault="003A4C2B" w:rsidP="00835D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Формулировать предложения по основным показателям качества </w:t>
            </w:r>
            <w:r w:rsidR="00835D6A" w:rsidRPr="00322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материалов и полуфабрикатов в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 w:rsidR="00835D6A" w:rsidRPr="003226BB">
              <w:rPr>
                <w:rFonts w:ascii="Times New Roman" w:hAnsi="Times New Roman"/>
                <w:sz w:val="24"/>
                <w:szCs w:val="24"/>
              </w:rPr>
              <w:t>с поставщиками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26BB" w:rsidRPr="003226BB" w:rsidTr="004E4E70">
        <w:trPr>
          <w:trHeight w:val="374"/>
        </w:trPr>
        <w:tc>
          <w:tcPr>
            <w:tcW w:w="1378" w:type="pct"/>
            <w:gridSpan w:val="2"/>
            <w:vMerge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3A4C2B" w:rsidRPr="003226BB" w:rsidDel="002A1D54" w:rsidRDefault="003A4C2B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3A4C2B" w:rsidRPr="003226BB" w:rsidRDefault="003A4C2B" w:rsidP="008045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Формулировать предложения по внесению изменений в технол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гические инструкции и внутренние стандарты полиграфического производства на основе данных системного мониторинга показ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телей качества</w:t>
            </w:r>
          </w:p>
        </w:tc>
      </w:tr>
      <w:tr w:rsidR="003226BB" w:rsidRPr="003226BB" w:rsidTr="004E4E70">
        <w:trPr>
          <w:trHeight w:val="374"/>
        </w:trPr>
        <w:tc>
          <w:tcPr>
            <w:tcW w:w="1378" w:type="pct"/>
            <w:gridSpan w:val="2"/>
            <w:vMerge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3A4C2B" w:rsidRPr="003226BB" w:rsidDel="002A1D54" w:rsidRDefault="003A4C2B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3A4C2B" w:rsidRPr="003226BB" w:rsidRDefault="003A4C2B" w:rsidP="00835D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="00510BAF" w:rsidRPr="003226BB">
              <w:rPr>
                <w:rFonts w:ascii="Times New Roman" w:hAnsi="Times New Roman"/>
                <w:sz w:val="24"/>
                <w:szCs w:val="24"/>
              </w:rPr>
              <w:t>с учетом данных анализа производственно-технологических факторов и функционального назначения п</w:t>
            </w:r>
            <w:r w:rsidR="00510BAF"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="00510BAF" w:rsidRPr="003226BB">
              <w:rPr>
                <w:rFonts w:ascii="Times New Roman" w:hAnsi="Times New Roman"/>
                <w:sz w:val="24"/>
                <w:szCs w:val="24"/>
              </w:rPr>
              <w:t xml:space="preserve">чатной продукции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предложения по критериям качества </w:t>
            </w:r>
            <w:r w:rsidR="00835D6A" w:rsidRPr="003226BB">
              <w:rPr>
                <w:rFonts w:ascii="Times New Roman" w:hAnsi="Times New Roman"/>
                <w:sz w:val="24"/>
                <w:szCs w:val="24"/>
              </w:rPr>
              <w:t>для включения в договорную документацию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26BB" w:rsidRPr="003226BB" w:rsidTr="004E4E70">
        <w:trPr>
          <w:trHeight w:val="374"/>
        </w:trPr>
        <w:tc>
          <w:tcPr>
            <w:tcW w:w="1378" w:type="pct"/>
            <w:gridSpan w:val="2"/>
            <w:vMerge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3A4C2B" w:rsidRPr="003226BB" w:rsidDel="002A1D54" w:rsidRDefault="003A4C2B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3A4C2B" w:rsidRPr="003226BB" w:rsidRDefault="00880DBA" w:rsidP="00510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BAF" w:rsidRPr="003226BB">
              <w:rPr>
                <w:rFonts w:ascii="Times New Roman" w:hAnsi="Times New Roman"/>
                <w:sz w:val="24"/>
                <w:szCs w:val="24"/>
              </w:rPr>
              <w:t xml:space="preserve">предложения для разработки 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>внутренни</w:t>
            </w:r>
            <w:r w:rsidR="00510BAF" w:rsidRPr="003226BB">
              <w:rPr>
                <w:rFonts w:ascii="Times New Roman" w:hAnsi="Times New Roman"/>
                <w:sz w:val="24"/>
                <w:szCs w:val="24"/>
              </w:rPr>
              <w:t>х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>тивны</w:t>
            </w:r>
            <w:r w:rsidR="00510BAF" w:rsidRPr="003226BB">
              <w:rPr>
                <w:rFonts w:ascii="Times New Roman" w:hAnsi="Times New Roman"/>
                <w:sz w:val="24"/>
                <w:szCs w:val="24"/>
              </w:rPr>
              <w:t>х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510BAF" w:rsidRPr="003226BB">
              <w:rPr>
                <w:rFonts w:ascii="Times New Roman" w:hAnsi="Times New Roman"/>
                <w:sz w:val="24"/>
                <w:szCs w:val="24"/>
              </w:rPr>
              <w:t>ов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 xml:space="preserve"> по качеству технологических процессов и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>з</w:t>
            </w:r>
            <w:r w:rsidR="003A4C2B" w:rsidRPr="003226BB">
              <w:rPr>
                <w:rFonts w:ascii="Times New Roman" w:hAnsi="Times New Roman"/>
                <w:sz w:val="24"/>
                <w:szCs w:val="24"/>
              </w:rPr>
              <w:t>готовления печатной продукции</w:t>
            </w:r>
          </w:p>
        </w:tc>
      </w:tr>
      <w:tr w:rsidR="003226BB" w:rsidRPr="003226BB" w:rsidTr="004E4E70">
        <w:trPr>
          <w:trHeight w:val="232"/>
        </w:trPr>
        <w:tc>
          <w:tcPr>
            <w:tcW w:w="1378" w:type="pct"/>
            <w:gridSpan w:val="2"/>
            <w:vMerge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3A4C2B" w:rsidRPr="003226BB" w:rsidDel="002A1D54" w:rsidRDefault="003A4C2B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3A4C2B" w:rsidRPr="003226BB" w:rsidRDefault="003A4C2B" w:rsidP="007306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Адаптировать общие методики и инструменты качества к техн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логии производства печатной продукции с учетом ее вида и функционального назначения </w:t>
            </w:r>
          </w:p>
        </w:tc>
      </w:tr>
      <w:tr w:rsidR="003226BB" w:rsidRPr="003226BB" w:rsidTr="004E4E70">
        <w:trPr>
          <w:trHeight w:val="523"/>
        </w:trPr>
        <w:tc>
          <w:tcPr>
            <w:tcW w:w="1378" w:type="pct"/>
            <w:gridSpan w:val="2"/>
            <w:vMerge/>
            <w:tcBorders>
              <w:top w:val="single" w:sz="4" w:space="0" w:color="A6A6A6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shd w:val="clear" w:color="auto" w:fill="auto"/>
          </w:tcPr>
          <w:p w:rsidR="00835D6A" w:rsidRPr="003226BB" w:rsidDel="002A1D54" w:rsidRDefault="00835D6A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835D6A" w:rsidRPr="003226BB" w:rsidRDefault="00835D6A" w:rsidP="00510BAF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pacing w:val="-4"/>
                <w:sz w:val="24"/>
                <w:szCs w:val="24"/>
              </w:rPr>
              <w:t>Формулировать</w:t>
            </w:r>
            <w:r w:rsidR="00D204A9" w:rsidRPr="003226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аргументировать </w:t>
            </w:r>
            <w:r w:rsidRPr="003226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предложения по повышению производственной эффективности, потребительских свойств и к</w:t>
            </w:r>
            <w:r w:rsidRPr="003226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pacing w:val="-4"/>
                <w:sz w:val="24"/>
                <w:szCs w:val="24"/>
              </w:rPr>
              <w:t>честву печатной продукции</w:t>
            </w:r>
          </w:p>
        </w:tc>
      </w:tr>
      <w:tr w:rsidR="003226BB" w:rsidRPr="003226BB" w:rsidTr="004E4E70">
        <w:trPr>
          <w:trHeight w:val="523"/>
        </w:trPr>
        <w:tc>
          <w:tcPr>
            <w:tcW w:w="1378" w:type="pct"/>
            <w:gridSpan w:val="2"/>
            <w:vMerge/>
            <w:tcBorders>
              <w:top w:val="single" w:sz="4" w:space="0" w:color="A6A6A6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shd w:val="clear" w:color="auto" w:fill="auto"/>
          </w:tcPr>
          <w:p w:rsidR="003A4C2B" w:rsidRPr="003226BB" w:rsidDel="002A1D54" w:rsidRDefault="003A4C2B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3A4C2B" w:rsidRPr="003226BB" w:rsidRDefault="00DF5DE3" w:rsidP="00510BAF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и прикладные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граммные продукты, предназначенные для полиграфического производства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4C2B" w:rsidRPr="003226BB" w:rsidRDefault="003A4C2B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A4C2B" w:rsidRPr="003226BB" w:rsidRDefault="003A4C2B" w:rsidP="008B3C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Законодательные и нормативные правовые акты, методические материалы по управлению качеством в печатной индустрии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4A9" w:rsidRPr="003226BB" w:rsidDel="002A1D54" w:rsidRDefault="00D204A9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204A9" w:rsidRPr="003226BB" w:rsidRDefault="00D204A9" w:rsidP="00AA0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Технология полиграфического производства 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5D6A" w:rsidRPr="003226BB" w:rsidDel="002A1D54" w:rsidRDefault="00835D6A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35D6A" w:rsidRPr="003226BB" w:rsidRDefault="00835D6A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управления качеством в печатной индустрии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5D6A" w:rsidRPr="003226BB" w:rsidDel="002A1D54" w:rsidRDefault="00835D6A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5D6A" w:rsidRPr="003226BB" w:rsidRDefault="00835D6A" w:rsidP="00EF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Критерии качества полиграфических материалов, полуфабрик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тов, печатной продукции и технологических процессов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5D6A" w:rsidRPr="003226BB" w:rsidDel="002A1D54" w:rsidRDefault="00835D6A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5D6A" w:rsidRPr="003226BB" w:rsidRDefault="00835D6A" w:rsidP="00EF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Действующие в полиграфическом производстве и в организации стандарты и технические условия, 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абочие инструкции, регл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менты, методические разработки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5D6A" w:rsidRPr="003226BB" w:rsidDel="002A1D54" w:rsidRDefault="00835D6A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5D6A" w:rsidRPr="003226BB" w:rsidRDefault="00835D6A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D204A9" w:rsidRPr="003226BB">
              <w:rPr>
                <w:rFonts w:ascii="Times New Roman" w:hAnsi="Times New Roman"/>
                <w:sz w:val="24"/>
                <w:szCs w:val="24"/>
              </w:rPr>
              <w:t>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ланировани</w:t>
            </w:r>
            <w:r w:rsidR="00D204A9" w:rsidRPr="003226BB">
              <w:rPr>
                <w:rFonts w:ascii="Times New Roman" w:hAnsi="Times New Roman"/>
                <w:sz w:val="24"/>
                <w:szCs w:val="24"/>
              </w:rPr>
              <w:t>я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, обеспечени</w:t>
            </w:r>
            <w:r w:rsidR="00D204A9" w:rsidRPr="003226BB">
              <w:rPr>
                <w:rFonts w:ascii="Times New Roman" w:hAnsi="Times New Roman"/>
                <w:sz w:val="24"/>
                <w:szCs w:val="24"/>
              </w:rPr>
              <w:t>я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и оптимизации качества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чатной продукции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5D6A" w:rsidRPr="003226BB" w:rsidDel="002A1D54" w:rsidRDefault="00835D6A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5D6A" w:rsidRPr="003226BB" w:rsidRDefault="00835D6A" w:rsidP="00EF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проведения сертификации в печатной индустрии</w:t>
            </w:r>
          </w:p>
        </w:tc>
      </w:tr>
      <w:tr w:rsidR="003226BB" w:rsidRPr="003226BB" w:rsidTr="004E4E70">
        <w:trPr>
          <w:trHeight w:val="33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5D6A" w:rsidRPr="003226BB" w:rsidDel="002A1D54" w:rsidRDefault="00835D6A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835D6A" w:rsidRPr="003226BB" w:rsidRDefault="00835D6A" w:rsidP="00EF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Опыт отечественных и зарубежных компаний по достижению высоких показателей качества печатной продукции и организ</w:t>
            </w:r>
            <w:r w:rsidRPr="003226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его контроля</w:t>
            </w:r>
          </w:p>
        </w:tc>
      </w:tr>
      <w:tr w:rsidR="003226BB" w:rsidRPr="003226BB" w:rsidTr="004E4E70">
        <w:trPr>
          <w:trHeight w:val="252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5D6A" w:rsidRPr="003226BB" w:rsidDel="002A1D54" w:rsidRDefault="00835D6A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5D6A" w:rsidRPr="003226BB" w:rsidRDefault="00835D6A" w:rsidP="00EF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Системы менеджмента качества в печатной индустрии 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04A9" w:rsidRPr="003226BB" w:rsidDel="002A1D54" w:rsidRDefault="00D204A9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204A9" w:rsidRPr="003226BB" w:rsidRDefault="00DF5DE3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Информационные технологии и программные средства, испол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зуемые в полиграфическом производстве</w:t>
            </w:r>
          </w:p>
        </w:tc>
      </w:tr>
      <w:tr w:rsidR="003226BB" w:rsidRPr="003226BB" w:rsidTr="004E4E70">
        <w:trPr>
          <w:trHeight w:val="225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5D6A" w:rsidRPr="003226BB" w:rsidDel="002A1D54" w:rsidRDefault="00835D6A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835D6A" w:rsidRPr="003226BB" w:rsidRDefault="00835D6A" w:rsidP="00880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Основы делопроизводства и правила разработки, оформления и презентации технической документации, </w:t>
            </w:r>
            <w:r w:rsidR="00880DBA" w:rsidRPr="003226BB">
              <w:rPr>
                <w:rFonts w:ascii="Times New Roman" w:hAnsi="Times New Roman"/>
                <w:sz w:val="24"/>
                <w:szCs w:val="24"/>
              </w:rPr>
              <w:t>используемой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в 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графическом производстве</w:t>
            </w:r>
          </w:p>
        </w:tc>
      </w:tr>
      <w:tr w:rsidR="00835D6A" w:rsidRPr="003226BB" w:rsidTr="004E4E70">
        <w:trPr>
          <w:trHeight w:val="246"/>
        </w:trPr>
        <w:tc>
          <w:tcPr>
            <w:tcW w:w="1378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835D6A" w:rsidRPr="003226BB" w:rsidRDefault="00835D6A" w:rsidP="004E4E70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2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835D6A" w:rsidRPr="003226BB" w:rsidRDefault="00835D6A" w:rsidP="008A7A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3226BB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936D2B" w:rsidRPr="003226BB" w:rsidRDefault="00936D2B" w:rsidP="00F633F7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400"/>
        <w:gridCol w:w="1184"/>
        <w:gridCol w:w="953"/>
        <w:gridCol w:w="437"/>
        <w:gridCol w:w="1454"/>
        <w:gridCol w:w="551"/>
        <w:gridCol w:w="161"/>
        <w:gridCol w:w="809"/>
        <w:gridCol w:w="477"/>
        <w:gridCol w:w="869"/>
        <w:gridCol w:w="1174"/>
      </w:tblGrid>
      <w:tr w:rsidR="003226BB" w:rsidRPr="003226BB" w:rsidTr="00EE16F9">
        <w:trPr>
          <w:trHeight w:val="306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pStyle w:val="32"/>
            </w:pPr>
            <w:bookmarkStart w:id="48" w:name="_Toc446702267"/>
            <w:r w:rsidRPr="003226BB">
              <w:t>3.</w:t>
            </w:r>
            <w:r w:rsidR="0024014C" w:rsidRPr="003226BB">
              <w:t>3</w:t>
            </w:r>
            <w:r w:rsidRPr="003226BB">
              <w:t>.</w:t>
            </w:r>
            <w:r w:rsidR="004B1C78" w:rsidRPr="003226BB">
              <w:t>4</w:t>
            </w:r>
            <w:r w:rsidRPr="003226BB">
              <w:t>. Трудовая функция</w:t>
            </w:r>
            <w:bookmarkEnd w:id="48"/>
          </w:p>
        </w:tc>
      </w:tr>
      <w:tr w:rsidR="003226BB" w:rsidRPr="003226BB" w:rsidTr="009364CB"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B5F" w:rsidRPr="003226BB" w:rsidRDefault="00AA2BA1" w:rsidP="00B44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Оформление результатов контрол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ных операций и документов, удост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веряющих качество печатной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F2B5F" w:rsidRPr="003226BB" w:rsidRDefault="005F7B50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F2B5F" w:rsidRPr="003226BB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B63D92" w:rsidRPr="003226BB">
              <w:rPr>
                <w:rFonts w:ascii="Times New Roman" w:hAnsi="Times New Roman"/>
                <w:sz w:val="24"/>
                <w:szCs w:val="24"/>
              </w:rPr>
              <w:t>4</w:t>
            </w:r>
            <w:r w:rsidR="007F2B5F" w:rsidRPr="003226BB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Уровень (п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дуровень) квалификации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26BB" w:rsidRPr="003226BB" w:rsidTr="00EE16F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26BB" w:rsidRPr="003226BB" w:rsidTr="009364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6BB">
              <w:rPr>
                <w:rFonts w:ascii="Times New Roman" w:hAnsi="Times New Roman"/>
                <w:sz w:val="20"/>
                <w:szCs w:val="18"/>
              </w:rPr>
              <w:t>Заимствовано из ор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BB" w:rsidRPr="003226BB" w:rsidTr="009364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7F2B5F" w:rsidRPr="003226BB" w:rsidRDefault="007F2B5F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20"/>
              </w:rPr>
              <w:t>Код ориг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и</w:t>
            </w:r>
            <w:r w:rsidRPr="003226BB">
              <w:rPr>
                <w:rFonts w:ascii="Times New Roman" w:hAnsi="Times New Roman"/>
                <w:sz w:val="20"/>
                <w:szCs w:val="20"/>
              </w:rPr>
              <w:t>нала</w:t>
            </w:r>
          </w:p>
        </w:tc>
        <w:tc>
          <w:tcPr>
            <w:tcW w:w="10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7F2B5F" w:rsidRPr="003226BB" w:rsidRDefault="007F2B5F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6BB">
              <w:rPr>
                <w:rFonts w:ascii="Times New Roman" w:hAnsi="Times New Roman"/>
                <w:sz w:val="20"/>
                <w:szCs w:val="16"/>
              </w:rPr>
              <w:t>Регистрационный номер професси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о</w:t>
            </w:r>
            <w:r w:rsidRPr="003226BB">
              <w:rPr>
                <w:rFonts w:ascii="Times New Roman" w:hAnsi="Times New Roman"/>
                <w:sz w:val="20"/>
                <w:szCs w:val="16"/>
              </w:rPr>
              <w:t>нального стандарта</w:t>
            </w:r>
          </w:p>
        </w:tc>
      </w:tr>
      <w:tr w:rsidR="003226BB" w:rsidRPr="003226BB" w:rsidTr="009364CB">
        <w:trPr>
          <w:trHeight w:val="226"/>
        </w:trPr>
        <w:tc>
          <w:tcPr>
            <w:tcW w:w="1364" w:type="pct"/>
            <w:gridSpan w:val="2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7F2B5F" w:rsidRPr="003226BB" w:rsidRDefault="007F2B5F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6" w:type="pct"/>
            <w:gridSpan w:val="9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7F2B5F" w:rsidRPr="003226BB" w:rsidRDefault="007F2B5F" w:rsidP="008A7A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226BB" w:rsidRPr="003226BB" w:rsidTr="009364CB">
        <w:trPr>
          <w:trHeight w:val="200"/>
        </w:trPr>
        <w:tc>
          <w:tcPr>
            <w:tcW w:w="1364" w:type="pct"/>
            <w:gridSpan w:val="2"/>
            <w:vMerge w:val="restart"/>
            <w:tcBorders>
              <w:top w:val="single" w:sz="4" w:space="0" w:color="A6A6A6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AD6868" w:rsidRPr="003226BB" w:rsidRDefault="00AD6868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6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D6868" w:rsidRPr="003226BB" w:rsidRDefault="003A4C2B" w:rsidP="008B3C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Заполнение контрольных карт и иных документов системы те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х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нического контроля </w:t>
            </w:r>
            <w:r w:rsidR="00880DBA" w:rsidRPr="003226BB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печатной продукции</w:t>
            </w:r>
          </w:p>
        </w:tc>
      </w:tr>
      <w:tr w:rsidR="003226BB" w:rsidRPr="003226BB" w:rsidTr="009364CB">
        <w:trPr>
          <w:trHeight w:val="200"/>
        </w:trPr>
        <w:tc>
          <w:tcPr>
            <w:tcW w:w="13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D6868" w:rsidRPr="003226BB" w:rsidRDefault="00AD6868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D6868" w:rsidRPr="003226BB" w:rsidRDefault="00AD6868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Анализ рекламаций на печатную продукцию</w:t>
            </w:r>
            <w:r w:rsidRPr="003226B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226BB" w:rsidRPr="003226BB" w:rsidTr="009364CB">
        <w:trPr>
          <w:trHeight w:val="349"/>
        </w:trPr>
        <w:tc>
          <w:tcPr>
            <w:tcW w:w="1364" w:type="pct"/>
            <w:gridSpan w:val="2"/>
            <w:vMerge/>
            <w:tcBorders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AD6868" w:rsidRPr="003226BB" w:rsidRDefault="00AD6868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AD6868" w:rsidRPr="003226BB" w:rsidRDefault="00AD6868" w:rsidP="008045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Подготовка заключений о соответствии качества печатной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дукции установленным требованиям нормативных документов</w:t>
            </w:r>
          </w:p>
        </w:tc>
      </w:tr>
      <w:tr w:rsidR="003226BB" w:rsidRPr="003226BB" w:rsidTr="009364CB">
        <w:trPr>
          <w:trHeight w:val="349"/>
        </w:trPr>
        <w:tc>
          <w:tcPr>
            <w:tcW w:w="1364" w:type="pct"/>
            <w:gridSpan w:val="2"/>
            <w:vMerge/>
            <w:tcBorders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AD6868" w:rsidRPr="003226BB" w:rsidRDefault="00AD6868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AD6868" w:rsidRPr="003226BB" w:rsidRDefault="00AD6868" w:rsidP="008045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Публичное представление информации о гарантийном соотве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ствии качества печатной продукции установленным требованиям нормативных документов</w:t>
            </w:r>
          </w:p>
        </w:tc>
      </w:tr>
      <w:tr w:rsidR="003226BB" w:rsidRPr="003226BB" w:rsidTr="009364CB">
        <w:trPr>
          <w:trHeight w:val="90"/>
        </w:trPr>
        <w:tc>
          <w:tcPr>
            <w:tcW w:w="1364" w:type="pct"/>
            <w:gridSpan w:val="2"/>
            <w:vMerge w:val="restart"/>
            <w:tcBorders>
              <w:top w:val="single" w:sz="4" w:space="0" w:color="A6A6A6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AD6868" w:rsidRPr="003226BB" w:rsidDel="002A1D54" w:rsidRDefault="00AD6868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6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AD6868" w:rsidRPr="003226BB" w:rsidRDefault="003A4C2B" w:rsidP="008B3C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 и адаптировать формы контрольных карт и иных документов системы технического контроля под конкретную производственную задачу изготовления печатной продукции</w:t>
            </w:r>
          </w:p>
        </w:tc>
      </w:tr>
      <w:tr w:rsidR="003226BB" w:rsidRPr="003226BB" w:rsidTr="009364CB">
        <w:trPr>
          <w:trHeight w:val="262"/>
        </w:trPr>
        <w:tc>
          <w:tcPr>
            <w:tcW w:w="1364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D174BC" w:rsidRPr="003226BB" w:rsidDel="002A1D54" w:rsidRDefault="00D174BC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D174BC" w:rsidRPr="003226BB" w:rsidRDefault="00081F5A" w:rsidP="005B6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5B641B" w:rsidRPr="003226BB">
              <w:rPr>
                <w:rFonts w:ascii="Times New Roman" w:hAnsi="Times New Roman"/>
                <w:sz w:val="24"/>
                <w:szCs w:val="24"/>
              </w:rPr>
              <w:t xml:space="preserve"> и систематизировать информацию по 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4BC" w:rsidRPr="003226BB">
              <w:rPr>
                <w:rFonts w:ascii="Times New Roman" w:hAnsi="Times New Roman"/>
                <w:sz w:val="24"/>
                <w:szCs w:val="24"/>
              </w:rPr>
              <w:t>реклам</w:t>
            </w:r>
            <w:r w:rsidR="00D174BC"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="00D174BC" w:rsidRPr="003226BB">
              <w:rPr>
                <w:rFonts w:ascii="Times New Roman" w:hAnsi="Times New Roman"/>
                <w:sz w:val="24"/>
                <w:szCs w:val="24"/>
              </w:rPr>
              <w:t>ци</w:t>
            </w:r>
            <w:r w:rsidR="005B641B" w:rsidRPr="003226BB">
              <w:rPr>
                <w:rFonts w:ascii="Times New Roman" w:hAnsi="Times New Roman"/>
                <w:sz w:val="24"/>
                <w:szCs w:val="24"/>
              </w:rPr>
              <w:t xml:space="preserve">ям на виды готовой печатной </w:t>
            </w:r>
            <w:r w:rsidR="00D174BC" w:rsidRPr="003226BB">
              <w:rPr>
                <w:rFonts w:ascii="Times New Roman" w:hAnsi="Times New Roman"/>
                <w:sz w:val="24"/>
                <w:szCs w:val="24"/>
              </w:rPr>
              <w:t>продукци</w:t>
            </w:r>
            <w:r w:rsidR="005B641B"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="00D174BC" w:rsidRPr="003226B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226BB" w:rsidRPr="003226BB" w:rsidTr="009364CB">
        <w:trPr>
          <w:trHeight w:val="262"/>
        </w:trPr>
        <w:tc>
          <w:tcPr>
            <w:tcW w:w="1364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D174BC" w:rsidRPr="003226BB" w:rsidDel="002A1D54" w:rsidRDefault="00D174BC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D174BC" w:rsidRPr="003226BB" w:rsidRDefault="00271E7E" w:rsidP="009364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Представлять информацию для подготовки организационно-технологических решений для полиграфического производства</w:t>
            </w:r>
          </w:p>
        </w:tc>
      </w:tr>
      <w:tr w:rsidR="003226BB" w:rsidRPr="003226BB" w:rsidTr="009364CB">
        <w:trPr>
          <w:trHeight w:val="262"/>
        </w:trPr>
        <w:tc>
          <w:tcPr>
            <w:tcW w:w="1364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D174BC" w:rsidRPr="003226BB" w:rsidDel="002A1D54" w:rsidRDefault="00D174BC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D174BC" w:rsidRPr="003226BB" w:rsidRDefault="00271E7E" w:rsidP="008A7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Актировать брак печатной продукции</w:t>
            </w:r>
          </w:p>
        </w:tc>
      </w:tr>
      <w:tr w:rsidR="003226BB" w:rsidRPr="003226BB" w:rsidTr="009364CB">
        <w:trPr>
          <w:trHeight w:val="227"/>
        </w:trPr>
        <w:tc>
          <w:tcPr>
            <w:tcW w:w="1364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80451D" w:rsidRPr="003226BB" w:rsidDel="002A1D54" w:rsidRDefault="0080451D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BFBFBF" w:themeColor="background1" w:themeShade="BF"/>
              <w:right w:val="single" w:sz="2" w:space="0" w:color="7F7F7F"/>
            </w:tcBorders>
            <w:shd w:val="clear" w:color="auto" w:fill="auto"/>
          </w:tcPr>
          <w:p w:rsidR="0080451D" w:rsidRPr="003226BB" w:rsidRDefault="0080451D" w:rsidP="008045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Оформлять заключения о соответствии качества печатной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дукции установленным требованиям нормативных документов</w:t>
            </w:r>
          </w:p>
        </w:tc>
      </w:tr>
      <w:tr w:rsidR="003226BB" w:rsidRPr="003226BB" w:rsidTr="009364CB">
        <w:trPr>
          <w:trHeight w:val="262"/>
        </w:trPr>
        <w:tc>
          <w:tcPr>
            <w:tcW w:w="1364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D174BC" w:rsidRPr="003226BB" w:rsidDel="002A1D54" w:rsidRDefault="00D174BC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BFBFBF" w:themeColor="background1" w:themeShade="B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D174BC" w:rsidRPr="003226BB" w:rsidRDefault="00271E7E" w:rsidP="00D2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Организовывать учет, систематизацию и хранение документации </w:t>
            </w:r>
            <w:r w:rsidR="00D204A9" w:rsidRPr="003226BB">
              <w:rPr>
                <w:rFonts w:ascii="Times New Roman" w:hAnsi="Times New Roman"/>
                <w:sz w:val="24"/>
                <w:szCs w:val="24"/>
              </w:rPr>
              <w:t>по качеству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, оформлять формы отчетности</w:t>
            </w:r>
            <w:r w:rsidR="00D204A9" w:rsidRPr="003226BB">
              <w:rPr>
                <w:rFonts w:ascii="Times New Roman" w:hAnsi="Times New Roman"/>
                <w:sz w:val="24"/>
                <w:szCs w:val="24"/>
              </w:rPr>
              <w:t>, подтверждающие к</w:t>
            </w:r>
            <w:r w:rsidR="00D204A9"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="00D204A9" w:rsidRPr="003226BB">
              <w:rPr>
                <w:rFonts w:ascii="Times New Roman" w:hAnsi="Times New Roman"/>
                <w:sz w:val="24"/>
                <w:szCs w:val="24"/>
              </w:rPr>
              <w:t>чество печатной продукции</w:t>
            </w:r>
          </w:p>
        </w:tc>
      </w:tr>
      <w:tr w:rsidR="003226BB" w:rsidRPr="003226BB" w:rsidTr="009364CB">
        <w:trPr>
          <w:trHeight w:val="262"/>
        </w:trPr>
        <w:tc>
          <w:tcPr>
            <w:tcW w:w="1364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D174BC" w:rsidRPr="003226BB" w:rsidDel="002A1D54" w:rsidRDefault="00D174BC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D174BC" w:rsidRPr="003226BB" w:rsidRDefault="00EF7910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Формировать данные по качеству технологических процессов и готовой печатной продукции для внешних и внутренних аудитов и процедур сертификации</w:t>
            </w:r>
          </w:p>
        </w:tc>
      </w:tr>
      <w:tr w:rsidR="003226BB" w:rsidRPr="003226BB" w:rsidTr="009364CB">
        <w:trPr>
          <w:trHeight w:val="262"/>
        </w:trPr>
        <w:tc>
          <w:tcPr>
            <w:tcW w:w="1364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D174BC" w:rsidRPr="003226BB" w:rsidDel="002A1D54" w:rsidRDefault="00D174BC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D174BC" w:rsidRPr="003226BB" w:rsidRDefault="00EF7910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Осуществлять подготовку информационно-презентационных м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териалов по качеству с целью повышения конкурентоспособн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сти полиграфического производства и эффективного рыночного позиционирования</w:t>
            </w:r>
          </w:p>
        </w:tc>
      </w:tr>
      <w:tr w:rsidR="003226BB" w:rsidRPr="003226BB" w:rsidTr="009364CB">
        <w:trPr>
          <w:trHeight w:val="262"/>
        </w:trPr>
        <w:tc>
          <w:tcPr>
            <w:tcW w:w="1364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EF7910" w:rsidRPr="003226BB" w:rsidDel="002A1D54" w:rsidRDefault="00EF7910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EF7910" w:rsidRPr="003226BB" w:rsidRDefault="00EF7910" w:rsidP="00EF79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 документацию систем качества полиграфического производства</w:t>
            </w:r>
          </w:p>
        </w:tc>
      </w:tr>
      <w:tr w:rsidR="003226BB" w:rsidRPr="003226BB" w:rsidTr="009364CB">
        <w:trPr>
          <w:trHeight w:val="212"/>
        </w:trPr>
        <w:tc>
          <w:tcPr>
            <w:tcW w:w="1364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6" w:space="0" w:color="808080"/>
              <w:right w:val="single" w:sz="2" w:space="0" w:color="7F7F7F"/>
            </w:tcBorders>
            <w:shd w:val="clear" w:color="auto" w:fill="auto"/>
          </w:tcPr>
          <w:p w:rsidR="00EF7910" w:rsidRPr="003226BB" w:rsidDel="002A1D54" w:rsidRDefault="00EF7910" w:rsidP="008A7A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7910" w:rsidRPr="003226BB" w:rsidRDefault="00DF5DE3" w:rsidP="001C3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и прикладные пр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граммные продукты, предназначенные для полиграфического производства</w:t>
            </w:r>
          </w:p>
        </w:tc>
      </w:tr>
      <w:tr w:rsidR="003226BB" w:rsidRPr="003226BB" w:rsidTr="009364CB">
        <w:trPr>
          <w:trHeight w:val="225"/>
        </w:trPr>
        <w:tc>
          <w:tcPr>
            <w:tcW w:w="1364" w:type="pct"/>
            <w:gridSpan w:val="2"/>
            <w:vMerge w:val="restart"/>
            <w:tcBorders>
              <w:top w:val="single" w:sz="6" w:space="0" w:color="808080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EF7910" w:rsidRPr="003226BB" w:rsidRDefault="00EF7910" w:rsidP="008A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F7910" w:rsidRPr="003226BB" w:rsidRDefault="003A4C2B" w:rsidP="00AD68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Документация системы менеджмента качества на полиграфич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ском производстве</w:t>
            </w:r>
          </w:p>
        </w:tc>
      </w:tr>
      <w:tr w:rsidR="003226BB" w:rsidRPr="003226BB" w:rsidTr="009364CB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EF7910" w:rsidRPr="003226BB" w:rsidDel="002A1D54" w:rsidRDefault="00EF7910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F7910" w:rsidRPr="003226BB" w:rsidRDefault="009364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EF7910" w:rsidRPr="003226BB">
              <w:rPr>
                <w:rFonts w:ascii="Times New Roman" w:hAnsi="Times New Roman"/>
                <w:sz w:val="24"/>
                <w:szCs w:val="24"/>
              </w:rPr>
              <w:t>стандартизации и сертификации объектов печатной и</w:t>
            </w:r>
            <w:r w:rsidR="00EF7910"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="00EF7910" w:rsidRPr="003226BB">
              <w:rPr>
                <w:rFonts w:ascii="Times New Roman" w:hAnsi="Times New Roman"/>
                <w:sz w:val="24"/>
                <w:szCs w:val="24"/>
              </w:rPr>
              <w:t>дустрии</w:t>
            </w:r>
          </w:p>
        </w:tc>
      </w:tr>
      <w:tr w:rsidR="003226BB" w:rsidRPr="003226BB" w:rsidTr="009364CB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BA2315" w:rsidRPr="003226BB" w:rsidDel="002A1D54" w:rsidRDefault="00BA2315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A2315" w:rsidRPr="003226BB" w:rsidRDefault="00BA2315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Законодательные и нормативные правовые акты, методические материалы по управлению качеством в печатной индустрии</w:t>
            </w:r>
          </w:p>
        </w:tc>
      </w:tr>
      <w:tr w:rsidR="003226BB" w:rsidRPr="003226BB" w:rsidTr="009364CB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BA2315" w:rsidRPr="003226BB" w:rsidDel="002A1D54" w:rsidRDefault="00BA2315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A2315" w:rsidRPr="003226BB" w:rsidRDefault="00BA2315" w:rsidP="009364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Технология полиграфического производства </w:t>
            </w:r>
          </w:p>
        </w:tc>
      </w:tr>
      <w:tr w:rsidR="003226BB" w:rsidRPr="003226BB" w:rsidTr="009364CB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BA2315" w:rsidRPr="003226BB" w:rsidDel="002A1D54" w:rsidRDefault="00BA2315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A2315" w:rsidRPr="003226BB" w:rsidRDefault="00BA2315" w:rsidP="00EE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Критерии качества полиграфических материалов, полуфабрик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тов, печатной продукции и технологических процессов</w:t>
            </w:r>
          </w:p>
        </w:tc>
      </w:tr>
      <w:tr w:rsidR="003226BB" w:rsidRPr="003226BB" w:rsidTr="009364CB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BA2315" w:rsidRPr="003226BB" w:rsidDel="002A1D54" w:rsidRDefault="00BA2315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A2315" w:rsidRPr="003226BB" w:rsidRDefault="00BA2315" w:rsidP="00EE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Действующие в полиграфическом производстве и в организации стандарты и технические условия, р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абочие инструкции, регл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менты, методические разработки</w:t>
            </w:r>
          </w:p>
        </w:tc>
      </w:tr>
      <w:tr w:rsidR="003226BB" w:rsidRPr="003226BB" w:rsidTr="009364CB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BA2315" w:rsidRPr="003226BB" w:rsidDel="002A1D54" w:rsidRDefault="00BA2315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A2315" w:rsidRPr="003226BB" w:rsidRDefault="00BA2315" w:rsidP="00EE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Основы планирования, обеспечения и оптимизации качества п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26BB">
              <w:rPr>
                <w:rFonts w:ascii="Times New Roman" w:hAnsi="Times New Roman"/>
                <w:sz w:val="24"/>
                <w:szCs w:val="24"/>
              </w:rPr>
              <w:lastRenderedPageBreak/>
              <w:t>чатной продукции</w:t>
            </w:r>
          </w:p>
        </w:tc>
      </w:tr>
      <w:tr w:rsidR="003226BB" w:rsidRPr="003226BB" w:rsidTr="009364CB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BA2315" w:rsidRPr="003226BB" w:rsidDel="002A1D54" w:rsidRDefault="00BA2315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A2315" w:rsidRPr="003226BB" w:rsidRDefault="00BA2315" w:rsidP="00F633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Принципы систематизации производственно-технической 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формации, данных по качеству процессов и продукции, методы инфографики, используемые в печатной индустрии</w:t>
            </w:r>
          </w:p>
        </w:tc>
      </w:tr>
      <w:tr w:rsidR="003226BB" w:rsidRPr="003226BB" w:rsidTr="009364CB">
        <w:trPr>
          <w:trHeight w:val="225"/>
        </w:trPr>
        <w:tc>
          <w:tcPr>
            <w:tcW w:w="136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BA2315" w:rsidRPr="003226BB" w:rsidDel="002A1D54" w:rsidRDefault="00BA2315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A2315" w:rsidRPr="003226BB" w:rsidRDefault="00BA2315" w:rsidP="00F633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Стандартные инструменты аудита качества в печатной индус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</w:tr>
      <w:tr w:rsidR="003226BB" w:rsidRPr="003226BB" w:rsidTr="009364CB">
        <w:trPr>
          <w:trHeight w:val="294"/>
        </w:trPr>
        <w:tc>
          <w:tcPr>
            <w:tcW w:w="136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BA2315" w:rsidRPr="003226BB" w:rsidDel="002A1D54" w:rsidRDefault="00BA2315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A2315" w:rsidRPr="003226BB" w:rsidRDefault="00BA2315" w:rsidP="00F633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Порядок оформления учетно-отчетной документации на 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графическом производстве</w:t>
            </w:r>
          </w:p>
        </w:tc>
      </w:tr>
      <w:tr w:rsidR="003226BB" w:rsidRPr="003226BB" w:rsidTr="009364CB">
        <w:trPr>
          <w:trHeight w:val="170"/>
        </w:trPr>
        <w:tc>
          <w:tcPr>
            <w:tcW w:w="1364" w:type="pct"/>
            <w:gridSpan w:val="2"/>
            <w:vMerge/>
            <w:tcBorders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BA2315" w:rsidRPr="003226BB" w:rsidDel="002A1D54" w:rsidRDefault="00BA2315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A2315" w:rsidRPr="003226BB" w:rsidRDefault="00BA23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Руководящие материалы и нормативные документы по разрабо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ке и оформлению технологической документации по качеству полиграфического  производства</w:t>
            </w:r>
          </w:p>
        </w:tc>
      </w:tr>
      <w:tr w:rsidR="003226BB" w:rsidRPr="003226BB" w:rsidTr="009364CB">
        <w:trPr>
          <w:trHeight w:val="170"/>
        </w:trPr>
        <w:tc>
          <w:tcPr>
            <w:tcW w:w="1364" w:type="pct"/>
            <w:gridSpan w:val="2"/>
            <w:vMerge/>
            <w:tcBorders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  <w:vAlign w:val="center"/>
          </w:tcPr>
          <w:p w:rsidR="00BA2315" w:rsidRPr="003226BB" w:rsidDel="002A1D54" w:rsidRDefault="00BA2315" w:rsidP="008A7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A2315" w:rsidRPr="003226BB" w:rsidRDefault="00DF5DE3" w:rsidP="00EE1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Информационные технологии и программные средства, испол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>зуемые в полиграфическом производстве</w:t>
            </w:r>
          </w:p>
        </w:tc>
      </w:tr>
      <w:tr w:rsidR="00BA2315" w:rsidRPr="003226BB" w:rsidTr="009364CB">
        <w:trPr>
          <w:trHeight w:val="122"/>
        </w:trPr>
        <w:tc>
          <w:tcPr>
            <w:tcW w:w="1364" w:type="pct"/>
            <w:gridSpan w:val="2"/>
            <w:tcBorders>
              <w:top w:val="single" w:sz="4" w:space="0" w:color="A6A6A6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BA2315" w:rsidRPr="003226BB" w:rsidRDefault="00BA2315" w:rsidP="00EE16F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3226B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6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6A6A6"/>
              <w:right w:val="single" w:sz="2" w:space="0" w:color="7F7F7F"/>
            </w:tcBorders>
            <w:shd w:val="clear" w:color="auto" w:fill="auto"/>
          </w:tcPr>
          <w:p w:rsidR="00BA2315" w:rsidRPr="003226BB" w:rsidRDefault="00BA2315" w:rsidP="008A7A7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</w:tr>
    </w:tbl>
    <w:p w:rsidR="007F2B5F" w:rsidRPr="003226BB" w:rsidRDefault="007F2B5F" w:rsidP="00D317B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E16F9" w:rsidRPr="003226BB" w:rsidRDefault="00EE16F9">
      <w:bookmarkStart w:id="49" w:name="_Toc410231425"/>
      <w:bookmarkStart w:id="50" w:name="_Toc444862215"/>
      <w:bookmarkStart w:id="51" w:name="_Toc446702280"/>
      <w:bookmarkStart w:id="52" w:name="_Toc462183805"/>
      <w:r w:rsidRPr="003226BB"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05"/>
        <w:gridCol w:w="9064"/>
      </w:tblGrid>
      <w:tr w:rsidR="003226BB" w:rsidRPr="003226BB" w:rsidTr="00EE16F9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D68" w:rsidRPr="003226BB" w:rsidRDefault="002B3D68">
            <w:pPr>
              <w:pStyle w:val="12"/>
            </w:pPr>
            <w:r w:rsidRPr="003226BB">
              <w:lastRenderedPageBreak/>
              <w:t>IV. Сведения об организациях – разработчиках профессионального ста</w:t>
            </w:r>
            <w:r w:rsidRPr="003226BB">
              <w:t>н</w:t>
            </w:r>
            <w:r w:rsidRPr="003226BB">
              <w:t>дарта</w:t>
            </w:r>
            <w:bookmarkEnd w:id="49"/>
            <w:bookmarkEnd w:id="50"/>
            <w:bookmarkEnd w:id="51"/>
            <w:bookmarkEnd w:id="52"/>
          </w:p>
        </w:tc>
      </w:tr>
      <w:tr w:rsidR="003226BB" w:rsidRPr="003226BB" w:rsidTr="00EE16F9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2B3D68" w:rsidRPr="003226BB" w:rsidRDefault="002B3D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6BB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организация-</w:t>
            </w:r>
            <w:r w:rsidRPr="003226BB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3226BB" w:rsidRPr="003226BB" w:rsidTr="00EE16F9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A2841" w:rsidRPr="003226BB" w:rsidRDefault="00456119" w:rsidP="00407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ООР «Российский союз пр</w:t>
            </w:r>
            <w:r w:rsidR="008F2F68" w:rsidRPr="003226BB">
              <w:rPr>
                <w:rFonts w:ascii="Times New Roman" w:hAnsi="Times New Roman"/>
                <w:sz w:val="24"/>
                <w:szCs w:val="24"/>
              </w:rPr>
              <w:t>омышленников и предпринимателей»</w:t>
            </w:r>
            <w:r w:rsidR="00407412" w:rsidRPr="003226BB">
              <w:rPr>
                <w:rFonts w:ascii="Times New Roman" w:hAnsi="Times New Roman"/>
                <w:sz w:val="24"/>
                <w:szCs w:val="24"/>
              </w:rPr>
              <w:t>,</w:t>
            </w:r>
            <w:r w:rsidR="006F0A57" w:rsidRPr="003226BB"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</w:tr>
      <w:tr w:rsidR="003226BB" w:rsidRPr="003226BB" w:rsidTr="00EE16F9">
        <w:trPr>
          <w:trHeight w:val="19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  <w:hideMark/>
          </w:tcPr>
          <w:p w:rsidR="003A4C2B" w:rsidRPr="003226BB" w:rsidRDefault="003A4C2B" w:rsidP="00ED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Управлявший директор Управления развития профессиональный квалификаций</w:t>
            </w:r>
          </w:p>
          <w:p w:rsidR="002B3D68" w:rsidRPr="003226BB" w:rsidRDefault="0057139C" w:rsidP="00ED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Смирнова Юлия Валерьевна</w:t>
            </w:r>
          </w:p>
        </w:tc>
      </w:tr>
      <w:tr w:rsidR="003226BB" w:rsidRPr="003226BB" w:rsidTr="00EE16F9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2B3D68" w:rsidRPr="003226BB" w:rsidRDefault="002B3D6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BB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3226BB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3226BB" w:rsidRPr="003226BB" w:rsidTr="00EE16F9">
        <w:trPr>
          <w:trHeight w:val="173"/>
        </w:trPr>
        <w:tc>
          <w:tcPr>
            <w:tcW w:w="2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D57FD" w:rsidRPr="003226BB" w:rsidRDefault="00ED57FD" w:rsidP="00B0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57FD" w:rsidRPr="003226BB" w:rsidRDefault="000A2841" w:rsidP="0040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ФГБОУ ДПО «Академия медиаиндустрии»</w:t>
            </w:r>
            <w:r w:rsidR="00407412" w:rsidRPr="003226BB">
              <w:rPr>
                <w:rFonts w:ascii="Times New Roman" w:hAnsi="Times New Roman"/>
                <w:sz w:val="24"/>
                <w:szCs w:val="24"/>
              </w:rPr>
              <w:t>,</w:t>
            </w:r>
            <w:r w:rsidR="00D43837" w:rsidRPr="003226BB"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</w:tr>
      <w:tr w:rsidR="003226BB" w:rsidRPr="003226BB" w:rsidTr="00EE16F9">
        <w:trPr>
          <w:trHeight w:val="354"/>
        </w:trPr>
        <w:tc>
          <w:tcPr>
            <w:tcW w:w="2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139C" w:rsidRPr="003226BB" w:rsidRDefault="00377EC6" w:rsidP="0021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139C" w:rsidRPr="003226BB" w:rsidRDefault="0057139C" w:rsidP="0040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Подкомитет </w:t>
            </w:r>
            <w:r w:rsidR="00873BE8" w:rsidRPr="003226BB">
              <w:rPr>
                <w:rFonts w:ascii="Times New Roman" w:hAnsi="Times New Roman"/>
                <w:sz w:val="24"/>
                <w:szCs w:val="24"/>
              </w:rPr>
              <w:t>по развитию упаковочной индустрии ТПП РФ г. Москва</w:t>
            </w:r>
          </w:p>
        </w:tc>
      </w:tr>
      <w:tr w:rsidR="003226BB" w:rsidRPr="003226BB" w:rsidTr="00EE16F9">
        <w:trPr>
          <w:trHeight w:val="507"/>
        </w:trPr>
        <w:tc>
          <w:tcPr>
            <w:tcW w:w="2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2841" w:rsidRPr="003226BB" w:rsidRDefault="000A2841" w:rsidP="0021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2841" w:rsidRPr="003226BB" w:rsidRDefault="000A2841" w:rsidP="0040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Всероссийский научно-исследовательский институт </w:t>
            </w:r>
            <w:r w:rsidR="00407412" w:rsidRPr="003226BB">
              <w:rPr>
                <w:rFonts w:ascii="Times New Roman" w:hAnsi="Times New Roman"/>
                <w:sz w:val="24"/>
                <w:szCs w:val="24"/>
              </w:rPr>
              <w:t>полиграфии (ВНИИ полиграфии), г. Москва</w:t>
            </w:r>
          </w:p>
        </w:tc>
      </w:tr>
      <w:tr w:rsidR="003226BB" w:rsidRPr="003226BB" w:rsidTr="00EE16F9">
        <w:trPr>
          <w:trHeight w:val="283"/>
        </w:trPr>
        <w:tc>
          <w:tcPr>
            <w:tcW w:w="2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2841" w:rsidRPr="003226BB" w:rsidRDefault="00377EC6" w:rsidP="0021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2841" w:rsidRPr="003226BB" w:rsidRDefault="00D43837" w:rsidP="0040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="00407412" w:rsidRPr="003226BB">
              <w:rPr>
                <w:rFonts w:ascii="Times New Roman" w:hAnsi="Times New Roman"/>
                <w:sz w:val="24"/>
                <w:szCs w:val="24"/>
              </w:rPr>
              <w:t xml:space="preserve">«НИЦ «Экономика», </w:t>
            </w:r>
            <w:r w:rsidR="000A2841" w:rsidRPr="003226B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63759D" w:rsidRPr="003226BB" w:rsidTr="00EE16F9">
        <w:trPr>
          <w:trHeight w:val="283"/>
        </w:trPr>
        <w:tc>
          <w:tcPr>
            <w:tcW w:w="2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2841" w:rsidRPr="003226BB" w:rsidRDefault="00377EC6" w:rsidP="0021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53" w:name="_GoBack"/>
            <w:bookmarkEnd w:id="53"/>
          </w:p>
        </w:tc>
        <w:tc>
          <w:tcPr>
            <w:tcW w:w="4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2841" w:rsidRPr="003226BB" w:rsidRDefault="000A2841" w:rsidP="0040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BB">
              <w:rPr>
                <w:rFonts w:ascii="Times New Roman" w:hAnsi="Times New Roman"/>
                <w:sz w:val="24"/>
                <w:szCs w:val="24"/>
              </w:rPr>
              <w:t xml:space="preserve">Экспертный совет по </w:t>
            </w:r>
            <w:proofErr w:type="gramStart"/>
            <w:r w:rsidRPr="003226BB">
              <w:rPr>
                <w:rFonts w:ascii="Times New Roman" w:hAnsi="Times New Roman"/>
                <w:sz w:val="24"/>
                <w:szCs w:val="24"/>
              </w:rPr>
              <w:t>бизнес-технологиям</w:t>
            </w:r>
            <w:proofErr w:type="gramEnd"/>
            <w:r w:rsidRPr="003226BB">
              <w:rPr>
                <w:rFonts w:ascii="Times New Roman" w:hAnsi="Times New Roman"/>
                <w:sz w:val="24"/>
                <w:szCs w:val="24"/>
              </w:rPr>
              <w:t xml:space="preserve"> в области издательского дела и полиграфии</w:t>
            </w:r>
            <w:r w:rsidR="00407412" w:rsidRPr="003226BB">
              <w:rPr>
                <w:rFonts w:ascii="Times New Roman" w:hAnsi="Times New Roman"/>
                <w:sz w:val="24"/>
                <w:szCs w:val="24"/>
              </w:rPr>
              <w:t>,</w:t>
            </w:r>
            <w:r w:rsidRPr="003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412" w:rsidRPr="003226B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</w:tbl>
    <w:p w:rsidR="004B1C78" w:rsidRPr="003226BB" w:rsidRDefault="004B1C78" w:rsidP="00403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485" w:rsidRPr="003226BB" w:rsidRDefault="006D0485" w:rsidP="00403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0485" w:rsidRPr="003226BB" w:rsidSect="00EE16F9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27" w:rsidRDefault="00222727" w:rsidP="00163E62">
      <w:pPr>
        <w:spacing w:after="0" w:line="240" w:lineRule="auto"/>
      </w:pPr>
      <w:r>
        <w:separator/>
      </w:r>
    </w:p>
  </w:endnote>
  <w:endnote w:type="continuationSeparator" w:id="0">
    <w:p w:rsidR="00222727" w:rsidRDefault="00222727" w:rsidP="00163E62">
      <w:pPr>
        <w:spacing w:after="0" w:line="240" w:lineRule="auto"/>
      </w:pPr>
      <w:r>
        <w:continuationSeparator/>
      </w:r>
    </w:p>
  </w:endnote>
  <w:endnote w:id="1">
    <w:p w:rsidR="00071D89" w:rsidRPr="00403F9C" w:rsidRDefault="00071D89" w:rsidP="00403F9C">
      <w:pPr>
        <w:pStyle w:val="Default"/>
        <w:contextualSpacing/>
        <w:jc w:val="both"/>
        <w:rPr>
          <w:sz w:val="20"/>
          <w:szCs w:val="20"/>
        </w:rPr>
      </w:pPr>
      <w:r w:rsidRPr="00403F9C">
        <w:rPr>
          <w:sz w:val="20"/>
          <w:szCs w:val="20"/>
          <w:vertAlign w:val="superscript"/>
        </w:rPr>
        <w:endnoteRef/>
      </w:r>
      <w:r w:rsidRPr="00403F9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:rsidR="00071D89" w:rsidRPr="00403F9C" w:rsidRDefault="00071D89" w:rsidP="00403F9C">
      <w:pPr>
        <w:pStyle w:val="a5"/>
        <w:contextualSpacing/>
        <w:jc w:val="both"/>
        <w:rPr>
          <w:rFonts w:ascii="Times New Roman" w:hAnsi="Times New Roman"/>
        </w:rPr>
      </w:pPr>
      <w:r w:rsidRPr="00403F9C">
        <w:rPr>
          <w:rFonts w:ascii="Times New Roman" w:hAnsi="Times New Roman"/>
          <w:vertAlign w:val="superscript"/>
        </w:rPr>
        <w:endnoteRef/>
      </w:r>
      <w:r w:rsidRPr="00403F9C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071D89" w:rsidRPr="00506CC8" w:rsidRDefault="00071D89" w:rsidP="00C802EE">
      <w:pPr>
        <w:pStyle w:val="a7"/>
        <w:rPr>
          <w:rFonts w:ascii="Times New Roman" w:hAnsi="Times New Roman"/>
        </w:rPr>
      </w:pPr>
      <w:r w:rsidRPr="00506CC8">
        <w:rPr>
          <w:rStyle w:val="a9"/>
          <w:rFonts w:ascii="Times New Roman" w:hAnsi="Times New Roman"/>
        </w:rPr>
        <w:endnoteRef/>
      </w:r>
      <w:r w:rsidRPr="00506CC8">
        <w:rPr>
          <w:rFonts w:ascii="Times New Roman" w:hAnsi="Times New Roman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>, выпуск 55, р</w:t>
      </w:r>
      <w:r w:rsidRPr="00597C37">
        <w:rPr>
          <w:rFonts w:ascii="Times New Roman" w:hAnsi="Times New Roman"/>
        </w:rPr>
        <w:t>аздел «Общие профессии полиграфического производства»</w:t>
      </w:r>
    </w:p>
  </w:endnote>
  <w:endnote w:id="4">
    <w:p w:rsidR="00071D89" w:rsidRDefault="00071D89" w:rsidP="00D1328E">
      <w:pPr>
        <w:pStyle w:val="a7"/>
      </w:pPr>
      <w:r>
        <w:rPr>
          <w:rStyle w:val="a9"/>
        </w:rPr>
        <w:endnoteRef/>
      </w:r>
      <w:r>
        <w:t xml:space="preserve"> </w:t>
      </w:r>
      <w:r w:rsidRPr="00F55171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ОК 016-94.</w:t>
      </w:r>
    </w:p>
  </w:endnote>
  <w:endnote w:id="5">
    <w:p w:rsidR="00071D89" w:rsidRDefault="00071D89" w:rsidP="00E73373">
      <w:pPr>
        <w:pStyle w:val="a7"/>
      </w:pPr>
      <w:r>
        <w:rPr>
          <w:rStyle w:val="a9"/>
        </w:rPr>
        <w:endnoteRef/>
      </w:r>
      <w:r>
        <w:t xml:space="preserve"> </w:t>
      </w:r>
      <w:r w:rsidRPr="00ED5D56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89" w:rsidRDefault="009A6944" w:rsidP="00E3090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71D8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1D89">
      <w:rPr>
        <w:rStyle w:val="ac"/>
        <w:noProof/>
      </w:rPr>
      <w:t>36</w:t>
    </w:r>
    <w:r>
      <w:rPr>
        <w:rStyle w:val="ac"/>
      </w:rPr>
      <w:fldChar w:fldCharType="end"/>
    </w:r>
  </w:p>
  <w:p w:rsidR="00071D89" w:rsidRDefault="00071D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27" w:rsidRDefault="00222727" w:rsidP="00163E62">
      <w:pPr>
        <w:spacing w:after="0" w:line="240" w:lineRule="auto"/>
      </w:pPr>
      <w:r>
        <w:separator/>
      </w:r>
    </w:p>
  </w:footnote>
  <w:footnote w:type="continuationSeparator" w:id="0">
    <w:p w:rsidR="00222727" w:rsidRDefault="00222727" w:rsidP="00163E62">
      <w:pPr>
        <w:spacing w:after="0" w:line="240" w:lineRule="auto"/>
      </w:pPr>
      <w:r>
        <w:continuationSeparator/>
      </w:r>
    </w:p>
  </w:footnote>
  <w:footnote w:id="1">
    <w:p w:rsidR="00071D89" w:rsidRPr="004E4E70" w:rsidRDefault="00071D89">
      <w:pPr>
        <w:pStyle w:val="a5"/>
        <w:rPr>
          <w:rFonts w:ascii="Times New Roman" w:hAnsi="Times New Roman"/>
        </w:rPr>
      </w:pPr>
      <w:r w:rsidRPr="004E4E70">
        <w:rPr>
          <w:rStyle w:val="af9"/>
          <w:rFonts w:ascii="Times New Roman" w:hAnsi="Times New Roman"/>
        </w:rPr>
        <w:footnoteRef/>
      </w:r>
      <w:r w:rsidRPr="004E4E70">
        <w:rPr>
          <w:rFonts w:ascii="Times New Roman" w:hAnsi="Times New Roman"/>
        </w:rPr>
        <w:t>Выпуск 55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89" w:rsidRDefault="009A6944" w:rsidP="00E3090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71D8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1D89">
      <w:rPr>
        <w:rStyle w:val="ac"/>
        <w:noProof/>
      </w:rPr>
      <w:t>36</w:t>
    </w:r>
    <w:r>
      <w:rPr>
        <w:rStyle w:val="ac"/>
      </w:rPr>
      <w:fldChar w:fldCharType="end"/>
    </w:r>
  </w:p>
  <w:p w:rsidR="00071D89" w:rsidRDefault="00071D8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89" w:rsidRPr="00F45709" w:rsidRDefault="009A6944">
    <w:pPr>
      <w:pStyle w:val="ad"/>
      <w:jc w:val="center"/>
      <w:rPr>
        <w:rFonts w:ascii="Times New Roman" w:hAnsi="Times New Roman"/>
      </w:rPr>
    </w:pPr>
    <w:r w:rsidRPr="00F45709">
      <w:rPr>
        <w:rFonts w:ascii="Times New Roman" w:hAnsi="Times New Roman"/>
      </w:rPr>
      <w:fldChar w:fldCharType="begin"/>
    </w:r>
    <w:r w:rsidR="00071D89" w:rsidRPr="00F45709">
      <w:rPr>
        <w:rFonts w:ascii="Times New Roman" w:hAnsi="Times New Roman"/>
      </w:rPr>
      <w:instrText xml:space="preserve"> PAGE   \* MERGEFORMAT </w:instrText>
    </w:r>
    <w:r w:rsidRPr="00F45709">
      <w:rPr>
        <w:rFonts w:ascii="Times New Roman" w:hAnsi="Times New Roman"/>
      </w:rPr>
      <w:fldChar w:fldCharType="separate"/>
    </w:r>
    <w:r w:rsidR="00CE533C">
      <w:rPr>
        <w:rFonts w:ascii="Times New Roman" w:hAnsi="Times New Roman"/>
        <w:noProof/>
      </w:rPr>
      <w:t>2</w:t>
    </w:r>
    <w:r w:rsidRPr="00F45709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89" w:rsidRPr="00044126" w:rsidRDefault="00071D89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89" w:rsidRPr="003668E5" w:rsidRDefault="009A6944">
    <w:pPr>
      <w:pStyle w:val="ad"/>
      <w:jc w:val="center"/>
      <w:rPr>
        <w:rFonts w:ascii="Times New Roman" w:hAnsi="Times New Roman"/>
      </w:rPr>
    </w:pPr>
    <w:r w:rsidRPr="003668E5">
      <w:rPr>
        <w:rFonts w:ascii="Times New Roman" w:hAnsi="Times New Roman"/>
      </w:rPr>
      <w:fldChar w:fldCharType="begin"/>
    </w:r>
    <w:r w:rsidR="00071D89" w:rsidRPr="003668E5">
      <w:rPr>
        <w:rFonts w:ascii="Times New Roman" w:hAnsi="Times New Roman"/>
      </w:rPr>
      <w:instrText xml:space="preserve"> PAGE   \* MERGEFORMAT </w:instrText>
    </w:r>
    <w:r w:rsidRPr="003668E5">
      <w:rPr>
        <w:rFonts w:ascii="Times New Roman" w:hAnsi="Times New Roman"/>
      </w:rPr>
      <w:fldChar w:fldCharType="separate"/>
    </w:r>
    <w:r w:rsidR="00CE533C">
      <w:rPr>
        <w:rFonts w:ascii="Times New Roman" w:hAnsi="Times New Roman"/>
        <w:noProof/>
      </w:rPr>
      <w:t>9</w:t>
    </w:r>
    <w:r w:rsidRPr="003668E5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A22"/>
    <w:multiLevelType w:val="multilevel"/>
    <w:tmpl w:val="7AC0A28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32744E44"/>
    <w:multiLevelType w:val="hybridMultilevel"/>
    <w:tmpl w:val="51C0A8BC"/>
    <w:lvl w:ilvl="0" w:tplc="A98847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B5671"/>
    <w:multiLevelType w:val="hybridMultilevel"/>
    <w:tmpl w:val="7200F170"/>
    <w:lvl w:ilvl="0" w:tplc="20BE8B7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65A1"/>
    <w:multiLevelType w:val="hybridMultilevel"/>
    <w:tmpl w:val="F2ECDAEA"/>
    <w:lvl w:ilvl="0" w:tplc="D90E771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163E62"/>
    <w:rsid w:val="000023C9"/>
    <w:rsid w:val="0000430A"/>
    <w:rsid w:val="00004391"/>
    <w:rsid w:val="00004F71"/>
    <w:rsid w:val="000059E0"/>
    <w:rsid w:val="00006073"/>
    <w:rsid w:val="00006328"/>
    <w:rsid w:val="0000724C"/>
    <w:rsid w:val="00007323"/>
    <w:rsid w:val="00015365"/>
    <w:rsid w:val="0001603D"/>
    <w:rsid w:val="00016113"/>
    <w:rsid w:val="00016553"/>
    <w:rsid w:val="0002022E"/>
    <w:rsid w:val="00021630"/>
    <w:rsid w:val="00021D4D"/>
    <w:rsid w:val="00023D05"/>
    <w:rsid w:val="00024EF3"/>
    <w:rsid w:val="000270FA"/>
    <w:rsid w:val="0002717E"/>
    <w:rsid w:val="000276DE"/>
    <w:rsid w:val="00027A13"/>
    <w:rsid w:val="0003009C"/>
    <w:rsid w:val="000304E2"/>
    <w:rsid w:val="00031D46"/>
    <w:rsid w:val="00035D0B"/>
    <w:rsid w:val="000361ED"/>
    <w:rsid w:val="00037FBB"/>
    <w:rsid w:val="00044126"/>
    <w:rsid w:val="000457DD"/>
    <w:rsid w:val="00045F4C"/>
    <w:rsid w:val="00046060"/>
    <w:rsid w:val="00050404"/>
    <w:rsid w:val="0005086E"/>
    <w:rsid w:val="000509E7"/>
    <w:rsid w:val="00050EF2"/>
    <w:rsid w:val="0005153C"/>
    <w:rsid w:val="00051A14"/>
    <w:rsid w:val="000543EB"/>
    <w:rsid w:val="00054F3F"/>
    <w:rsid w:val="000550B6"/>
    <w:rsid w:val="00060B7D"/>
    <w:rsid w:val="00062911"/>
    <w:rsid w:val="00062DB7"/>
    <w:rsid w:val="000655D5"/>
    <w:rsid w:val="00065780"/>
    <w:rsid w:val="000661F7"/>
    <w:rsid w:val="00071D89"/>
    <w:rsid w:val="0007255C"/>
    <w:rsid w:val="00072D3A"/>
    <w:rsid w:val="00073AF4"/>
    <w:rsid w:val="0007410C"/>
    <w:rsid w:val="00076673"/>
    <w:rsid w:val="0008094C"/>
    <w:rsid w:val="00081B58"/>
    <w:rsid w:val="00081DB3"/>
    <w:rsid w:val="00081F5A"/>
    <w:rsid w:val="00083729"/>
    <w:rsid w:val="00084A67"/>
    <w:rsid w:val="00085877"/>
    <w:rsid w:val="00085D3F"/>
    <w:rsid w:val="00090EB8"/>
    <w:rsid w:val="00092003"/>
    <w:rsid w:val="0009401A"/>
    <w:rsid w:val="000A07A6"/>
    <w:rsid w:val="000A1232"/>
    <w:rsid w:val="000A204D"/>
    <w:rsid w:val="000A2233"/>
    <w:rsid w:val="000A2538"/>
    <w:rsid w:val="000A2841"/>
    <w:rsid w:val="000A33B3"/>
    <w:rsid w:val="000A3BD4"/>
    <w:rsid w:val="000A3EE1"/>
    <w:rsid w:val="000A65D8"/>
    <w:rsid w:val="000A6735"/>
    <w:rsid w:val="000A68EF"/>
    <w:rsid w:val="000A6CDF"/>
    <w:rsid w:val="000B1F38"/>
    <w:rsid w:val="000B276C"/>
    <w:rsid w:val="000B3B31"/>
    <w:rsid w:val="000B7A63"/>
    <w:rsid w:val="000C0ECD"/>
    <w:rsid w:val="000C3232"/>
    <w:rsid w:val="000C3F93"/>
    <w:rsid w:val="000C5AF9"/>
    <w:rsid w:val="000C7370"/>
    <w:rsid w:val="000D02EF"/>
    <w:rsid w:val="000D0448"/>
    <w:rsid w:val="000D1813"/>
    <w:rsid w:val="000D2555"/>
    <w:rsid w:val="000D276B"/>
    <w:rsid w:val="000D4426"/>
    <w:rsid w:val="000D7CE5"/>
    <w:rsid w:val="000D7D39"/>
    <w:rsid w:val="000E21F2"/>
    <w:rsid w:val="000E278E"/>
    <w:rsid w:val="000E287E"/>
    <w:rsid w:val="000E3C57"/>
    <w:rsid w:val="000E65CC"/>
    <w:rsid w:val="000E7692"/>
    <w:rsid w:val="000F1568"/>
    <w:rsid w:val="000F23C8"/>
    <w:rsid w:val="000F4E0A"/>
    <w:rsid w:val="000F5098"/>
    <w:rsid w:val="000F61C4"/>
    <w:rsid w:val="001018FD"/>
    <w:rsid w:val="00101AB2"/>
    <w:rsid w:val="001031A1"/>
    <w:rsid w:val="00104024"/>
    <w:rsid w:val="001107AA"/>
    <w:rsid w:val="00110CAB"/>
    <w:rsid w:val="00112C63"/>
    <w:rsid w:val="0011324E"/>
    <w:rsid w:val="001159E3"/>
    <w:rsid w:val="0011640A"/>
    <w:rsid w:val="00121163"/>
    <w:rsid w:val="0012354E"/>
    <w:rsid w:val="0012587F"/>
    <w:rsid w:val="001261B5"/>
    <w:rsid w:val="001263E4"/>
    <w:rsid w:val="001267D5"/>
    <w:rsid w:val="00126FF9"/>
    <w:rsid w:val="00127B70"/>
    <w:rsid w:val="00127BC9"/>
    <w:rsid w:val="00130C3E"/>
    <w:rsid w:val="00131121"/>
    <w:rsid w:val="00131612"/>
    <w:rsid w:val="00134166"/>
    <w:rsid w:val="00134583"/>
    <w:rsid w:val="0013495D"/>
    <w:rsid w:val="00134A5D"/>
    <w:rsid w:val="00134A66"/>
    <w:rsid w:val="001353CB"/>
    <w:rsid w:val="00140455"/>
    <w:rsid w:val="00140DDE"/>
    <w:rsid w:val="0014228F"/>
    <w:rsid w:val="001426A7"/>
    <w:rsid w:val="00144DFE"/>
    <w:rsid w:val="0015087F"/>
    <w:rsid w:val="00150BE5"/>
    <w:rsid w:val="00153CF6"/>
    <w:rsid w:val="00154338"/>
    <w:rsid w:val="00155C23"/>
    <w:rsid w:val="00156A1C"/>
    <w:rsid w:val="001575C5"/>
    <w:rsid w:val="001575CE"/>
    <w:rsid w:val="00160A9C"/>
    <w:rsid w:val="001613A3"/>
    <w:rsid w:val="001628DB"/>
    <w:rsid w:val="00163121"/>
    <w:rsid w:val="00163E62"/>
    <w:rsid w:val="0016440E"/>
    <w:rsid w:val="0016455F"/>
    <w:rsid w:val="001661BD"/>
    <w:rsid w:val="00166215"/>
    <w:rsid w:val="00166D75"/>
    <w:rsid w:val="00171EED"/>
    <w:rsid w:val="001758DF"/>
    <w:rsid w:val="00176BC6"/>
    <w:rsid w:val="00177355"/>
    <w:rsid w:val="00177A92"/>
    <w:rsid w:val="001814B5"/>
    <w:rsid w:val="00181D85"/>
    <w:rsid w:val="00182E5E"/>
    <w:rsid w:val="0018710A"/>
    <w:rsid w:val="001905A1"/>
    <w:rsid w:val="00190F2E"/>
    <w:rsid w:val="00190FBA"/>
    <w:rsid w:val="00191253"/>
    <w:rsid w:val="00192027"/>
    <w:rsid w:val="001929E5"/>
    <w:rsid w:val="001942E2"/>
    <w:rsid w:val="0019522E"/>
    <w:rsid w:val="00195E20"/>
    <w:rsid w:val="00197AB7"/>
    <w:rsid w:val="001A066B"/>
    <w:rsid w:val="001A435B"/>
    <w:rsid w:val="001A585E"/>
    <w:rsid w:val="001A751B"/>
    <w:rsid w:val="001A7987"/>
    <w:rsid w:val="001B006B"/>
    <w:rsid w:val="001B253B"/>
    <w:rsid w:val="001B353C"/>
    <w:rsid w:val="001B3B01"/>
    <w:rsid w:val="001B413B"/>
    <w:rsid w:val="001C0517"/>
    <w:rsid w:val="001C0F8E"/>
    <w:rsid w:val="001C11BE"/>
    <w:rsid w:val="001C11C6"/>
    <w:rsid w:val="001C3467"/>
    <w:rsid w:val="001C3AF7"/>
    <w:rsid w:val="001D3B88"/>
    <w:rsid w:val="001D55D1"/>
    <w:rsid w:val="001D68EA"/>
    <w:rsid w:val="001D71BB"/>
    <w:rsid w:val="001D72B1"/>
    <w:rsid w:val="001D7C3A"/>
    <w:rsid w:val="001E04D7"/>
    <w:rsid w:val="001E08E3"/>
    <w:rsid w:val="001E1718"/>
    <w:rsid w:val="001E3A19"/>
    <w:rsid w:val="001E7429"/>
    <w:rsid w:val="001F183F"/>
    <w:rsid w:val="001F1D09"/>
    <w:rsid w:val="001F23B7"/>
    <w:rsid w:val="001F3CA5"/>
    <w:rsid w:val="001F3E24"/>
    <w:rsid w:val="001F4194"/>
    <w:rsid w:val="001F49E8"/>
    <w:rsid w:val="001F5824"/>
    <w:rsid w:val="001F742C"/>
    <w:rsid w:val="00200EE0"/>
    <w:rsid w:val="002018C6"/>
    <w:rsid w:val="00202A37"/>
    <w:rsid w:val="00202ECD"/>
    <w:rsid w:val="00205220"/>
    <w:rsid w:val="00210E77"/>
    <w:rsid w:val="00210F20"/>
    <w:rsid w:val="00211479"/>
    <w:rsid w:val="00212357"/>
    <w:rsid w:val="0021332E"/>
    <w:rsid w:val="002139E9"/>
    <w:rsid w:val="002140FB"/>
    <w:rsid w:val="00215232"/>
    <w:rsid w:val="00215F33"/>
    <w:rsid w:val="00217A8A"/>
    <w:rsid w:val="00220AEF"/>
    <w:rsid w:val="00221DDD"/>
    <w:rsid w:val="00222727"/>
    <w:rsid w:val="00225B02"/>
    <w:rsid w:val="00226096"/>
    <w:rsid w:val="00226484"/>
    <w:rsid w:val="00230102"/>
    <w:rsid w:val="0023074B"/>
    <w:rsid w:val="00232348"/>
    <w:rsid w:val="0024014C"/>
    <w:rsid w:val="00240515"/>
    <w:rsid w:val="0024463F"/>
    <w:rsid w:val="002457D5"/>
    <w:rsid w:val="0025017B"/>
    <w:rsid w:val="002503D5"/>
    <w:rsid w:val="00252136"/>
    <w:rsid w:val="00252F0A"/>
    <w:rsid w:val="002555E4"/>
    <w:rsid w:val="00256135"/>
    <w:rsid w:val="002564FB"/>
    <w:rsid w:val="00257B80"/>
    <w:rsid w:val="00261BBB"/>
    <w:rsid w:val="00263D38"/>
    <w:rsid w:val="00264371"/>
    <w:rsid w:val="00264386"/>
    <w:rsid w:val="00264389"/>
    <w:rsid w:val="00264B23"/>
    <w:rsid w:val="00265083"/>
    <w:rsid w:val="002671DE"/>
    <w:rsid w:val="0026792E"/>
    <w:rsid w:val="00271E7E"/>
    <w:rsid w:val="00272F2D"/>
    <w:rsid w:val="00273314"/>
    <w:rsid w:val="002801EA"/>
    <w:rsid w:val="00281A06"/>
    <w:rsid w:val="002824ED"/>
    <w:rsid w:val="00282C7D"/>
    <w:rsid w:val="00282FFF"/>
    <w:rsid w:val="002830AF"/>
    <w:rsid w:val="002849B4"/>
    <w:rsid w:val="00285790"/>
    <w:rsid w:val="00287F45"/>
    <w:rsid w:val="00290268"/>
    <w:rsid w:val="002903AC"/>
    <w:rsid w:val="00290C62"/>
    <w:rsid w:val="00290FD3"/>
    <w:rsid w:val="00291745"/>
    <w:rsid w:val="00291851"/>
    <w:rsid w:val="002946C0"/>
    <w:rsid w:val="00296410"/>
    <w:rsid w:val="002A5212"/>
    <w:rsid w:val="002A6077"/>
    <w:rsid w:val="002A609F"/>
    <w:rsid w:val="002A70C0"/>
    <w:rsid w:val="002A72FA"/>
    <w:rsid w:val="002A7EA3"/>
    <w:rsid w:val="002B02EE"/>
    <w:rsid w:val="002B27C6"/>
    <w:rsid w:val="002B3186"/>
    <w:rsid w:val="002B331E"/>
    <w:rsid w:val="002B3D68"/>
    <w:rsid w:val="002B3DCB"/>
    <w:rsid w:val="002B61B4"/>
    <w:rsid w:val="002C15F3"/>
    <w:rsid w:val="002C1EDA"/>
    <w:rsid w:val="002C2D3C"/>
    <w:rsid w:val="002C300E"/>
    <w:rsid w:val="002C3ACA"/>
    <w:rsid w:val="002C3CEE"/>
    <w:rsid w:val="002C44DD"/>
    <w:rsid w:val="002C58C2"/>
    <w:rsid w:val="002C6996"/>
    <w:rsid w:val="002D15FE"/>
    <w:rsid w:val="002D16C3"/>
    <w:rsid w:val="002D1920"/>
    <w:rsid w:val="002D38EC"/>
    <w:rsid w:val="002D423A"/>
    <w:rsid w:val="002D47A0"/>
    <w:rsid w:val="002D583C"/>
    <w:rsid w:val="002D718D"/>
    <w:rsid w:val="002E2918"/>
    <w:rsid w:val="002E535F"/>
    <w:rsid w:val="002E638F"/>
    <w:rsid w:val="002E65CD"/>
    <w:rsid w:val="002E7748"/>
    <w:rsid w:val="002F391A"/>
    <w:rsid w:val="002F3EA4"/>
    <w:rsid w:val="002F48D0"/>
    <w:rsid w:val="002F5DD5"/>
    <w:rsid w:val="002F5E41"/>
    <w:rsid w:val="002F619D"/>
    <w:rsid w:val="002F6F11"/>
    <w:rsid w:val="002F71F9"/>
    <w:rsid w:val="002F7BB2"/>
    <w:rsid w:val="00300E45"/>
    <w:rsid w:val="00302162"/>
    <w:rsid w:val="00302C13"/>
    <w:rsid w:val="0030311F"/>
    <w:rsid w:val="003060EF"/>
    <w:rsid w:val="00306255"/>
    <w:rsid w:val="00307268"/>
    <w:rsid w:val="003129EE"/>
    <w:rsid w:val="00312CD6"/>
    <w:rsid w:val="00312EB0"/>
    <w:rsid w:val="003146EB"/>
    <w:rsid w:val="00314F56"/>
    <w:rsid w:val="00317362"/>
    <w:rsid w:val="00321A2A"/>
    <w:rsid w:val="003226BB"/>
    <w:rsid w:val="003233BB"/>
    <w:rsid w:val="003238E1"/>
    <w:rsid w:val="00323E2E"/>
    <w:rsid w:val="00324914"/>
    <w:rsid w:val="00324A13"/>
    <w:rsid w:val="00325591"/>
    <w:rsid w:val="00326B4F"/>
    <w:rsid w:val="0033007C"/>
    <w:rsid w:val="00331955"/>
    <w:rsid w:val="003325E1"/>
    <w:rsid w:val="0033507D"/>
    <w:rsid w:val="003357F9"/>
    <w:rsid w:val="003369AA"/>
    <w:rsid w:val="00337C91"/>
    <w:rsid w:val="00340811"/>
    <w:rsid w:val="00340BF3"/>
    <w:rsid w:val="003433D7"/>
    <w:rsid w:val="00343CBC"/>
    <w:rsid w:val="00345E38"/>
    <w:rsid w:val="00346EC7"/>
    <w:rsid w:val="00346F40"/>
    <w:rsid w:val="00351206"/>
    <w:rsid w:val="003536F4"/>
    <w:rsid w:val="00356B4E"/>
    <w:rsid w:val="00357A40"/>
    <w:rsid w:val="0036205E"/>
    <w:rsid w:val="0036331C"/>
    <w:rsid w:val="003644F3"/>
    <w:rsid w:val="00365E80"/>
    <w:rsid w:val="003664FC"/>
    <w:rsid w:val="003668E5"/>
    <w:rsid w:val="00366A5A"/>
    <w:rsid w:val="00367173"/>
    <w:rsid w:val="0037072C"/>
    <w:rsid w:val="003728B6"/>
    <w:rsid w:val="00372D37"/>
    <w:rsid w:val="0037514E"/>
    <w:rsid w:val="00376ACF"/>
    <w:rsid w:val="00377EC6"/>
    <w:rsid w:val="003801FD"/>
    <w:rsid w:val="00386D05"/>
    <w:rsid w:val="00387F4C"/>
    <w:rsid w:val="00391210"/>
    <w:rsid w:val="00392969"/>
    <w:rsid w:val="00393BDB"/>
    <w:rsid w:val="00396CBF"/>
    <w:rsid w:val="00396CCF"/>
    <w:rsid w:val="00397037"/>
    <w:rsid w:val="0039761E"/>
    <w:rsid w:val="003A26CB"/>
    <w:rsid w:val="003A2D79"/>
    <w:rsid w:val="003A3D37"/>
    <w:rsid w:val="003A4C2B"/>
    <w:rsid w:val="003B0DFD"/>
    <w:rsid w:val="003B122C"/>
    <w:rsid w:val="003B35EA"/>
    <w:rsid w:val="003B76F4"/>
    <w:rsid w:val="003B7C7F"/>
    <w:rsid w:val="003C02F2"/>
    <w:rsid w:val="003C254F"/>
    <w:rsid w:val="003C2D7A"/>
    <w:rsid w:val="003C324C"/>
    <w:rsid w:val="003C4932"/>
    <w:rsid w:val="003C5023"/>
    <w:rsid w:val="003C5B7A"/>
    <w:rsid w:val="003C5CC1"/>
    <w:rsid w:val="003C67F6"/>
    <w:rsid w:val="003C6EFF"/>
    <w:rsid w:val="003D0351"/>
    <w:rsid w:val="003D125E"/>
    <w:rsid w:val="003D4D3A"/>
    <w:rsid w:val="003D57B0"/>
    <w:rsid w:val="003D62F4"/>
    <w:rsid w:val="003D7304"/>
    <w:rsid w:val="003E21CA"/>
    <w:rsid w:val="003E3E93"/>
    <w:rsid w:val="003E4FF6"/>
    <w:rsid w:val="003E5178"/>
    <w:rsid w:val="003E53F0"/>
    <w:rsid w:val="003E7FF9"/>
    <w:rsid w:val="003F01E1"/>
    <w:rsid w:val="003F069E"/>
    <w:rsid w:val="003F200A"/>
    <w:rsid w:val="003F276E"/>
    <w:rsid w:val="003F659E"/>
    <w:rsid w:val="003F7C14"/>
    <w:rsid w:val="003F7E93"/>
    <w:rsid w:val="00403F9C"/>
    <w:rsid w:val="004049A8"/>
    <w:rsid w:val="00404D7D"/>
    <w:rsid w:val="00405100"/>
    <w:rsid w:val="004072BB"/>
    <w:rsid w:val="00407412"/>
    <w:rsid w:val="0041062A"/>
    <w:rsid w:val="00411468"/>
    <w:rsid w:val="004121B0"/>
    <w:rsid w:val="004152A7"/>
    <w:rsid w:val="004156B9"/>
    <w:rsid w:val="00417214"/>
    <w:rsid w:val="00417AAD"/>
    <w:rsid w:val="00417DA8"/>
    <w:rsid w:val="0042059E"/>
    <w:rsid w:val="00420A2F"/>
    <w:rsid w:val="0042230A"/>
    <w:rsid w:val="00425F09"/>
    <w:rsid w:val="004273C1"/>
    <w:rsid w:val="004278DC"/>
    <w:rsid w:val="00427F79"/>
    <w:rsid w:val="004305DE"/>
    <w:rsid w:val="004316CF"/>
    <w:rsid w:val="00433006"/>
    <w:rsid w:val="00433B06"/>
    <w:rsid w:val="00434DC5"/>
    <w:rsid w:val="00435175"/>
    <w:rsid w:val="00435237"/>
    <w:rsid w:val="0043540F"/>
    <w:rsid w:val="004416F1"/>
    <w:rsid w:val="00446564"/>
    <w:rsid w:val="00447038"/>
    <w:rsid w:val="004511CA"/>
    <w:rsid w:val="00453DE5"/>
    <w:rsid w:val="00454AFD"/>
    <w:rsid w:val="00455389"/>
    <w:rsid w:val="004554C2"/>
    <w:rsid w:val="00455A5E"/>
    <w:rsid w:val="00456119"/>
    <w:rsid w:val="00456D26"/>
    <w:rsid w:val="00457783"/>
    <w:rsid w:val="00462437"/>
    <w:rsid w:val="00463D04"/>
    <w:rsid w:val="00464A8C"/>
    <w:rsid w:val="00464BD5"/>
    <w:rsid w:val="004657AB"/>
    <w:rsid w:val="00466100"/>
    <w:rsid w:val="004663AE"/>
    <w:rsid w:val="00472908"/>
    <w:rsid w:val="00473B26"/>
    <w:rsid w:val="00475EB7"/>
    <w:rsid w:val="0047617E"/>
    <w:rsid w:val="004762E3"/>
    <w:rsid w:val="0047644C"/>
    <w:rsid w:val="00476E40"/>
    <w:rsid w:val="00477348"/>
    <w:rsid w:val="004779C1"/>
    <w:rsid w:val="0048167B"/>
    <w:rsid w:val="004828E6"/>
    <w:rsid w:val="00482B8E"/>
    <w:rsid w:val="00483349"/>
    <w:rsid w:val="004902F7"/>
    <w:rsid w:val="00492171"/>
    <w:rsid w:val="00493D1D"/>
    <w:rsid w:val="00496A85"/>
    <w:rsid w:val="004972BE"/>
    <w:rsid w:val="004A4A21"/>
    <w:rsid w:val="004A5757"/>
    <w:rsid w:val="004A677E"/>
    <w:rsid w:val="004A6EB9"/>
    <w:rsid w:val="004A746E"/>
    <w:rsid w:val="004B1C78"/>
    <w:rsid w:val="004B213D"/>
    <w:rsid w:val="004B294F"/>
    <w:rsid w:val="004B3437"/>
    <w:rsid w:val="004B345A"/>
    <w:rsid w:val="004B62AC"/>
    <w:rsid w:val="004B6641"/>
    <w:rsid w:val="004B73DA"/>
    <w:rsid w:val="004B79A8"/>
    <w:rsid w:val="004C0B94"/>
    <w:rsid w:val="004C1DDC"/>
    <w:rsid w:val="004C31B1"/>
    <w:rsid w:val="004C3762"/>
    <w:rsid w:val="004C3A09"/>
    <w:rsid w:val="004C70B8"/>
    <w:rsid w:val="004D0E83"/>
    <w:rsid w:val="004D19D9"/>
    <w:rsid w:val="004D3EF0"/>
    <w:rsid w:val="004D469B"/>
    <w:rsid w:val="004D66CF"/>
    <w:rsid w:val="004E3BAB"/>
    <w:rsid w:val="004E4CC7"/>
    <w:rsid w:val="004E4E70"/>
    <w:rsid w:val="004E5ADA"/>
    <w:rsid w:val="004E5B5B"/>
    <w:rsid w:val="004E5DEB"/>
    <w:rsid w:val="004F18A5"/>
    <w:rsid w:val="004F22DD"/>
    <w:rsid w:val="004F2EA9"/>
    <w:rsid w:val="004F2F4D"/>
    <w:rsid w:val="004F300F"/>
    <w:rsid w:val="004F3C6C"/>
    <w:rsid w:val="004F4CB2"/>
    <w:rsid w:val="004F4F4E"/>
    <w:rsid w:val="004F53E6"/>
    <w:rsid w:val="004F55FD"/>
    <w:rsid w:val="004F565A"/>
    <w:rsid w:val="004F57B6"/>
    <w:rsid w:val="004F5D54"/>
    <w:rsid w:val="00500FFE"/>
    <w:rsid w:val="0050197D"/>
    <w:rsid w:val="00501D6A"/>
    <w:rsid w:val="005107E7"/>
    <w:rsid w:val="005108AB"/>
    <w:rsid w:val="00510B05"/>
    <w:rsid w:val="00510BAF"/>
    <w:rsid w:val="0051449C"/>
    <w:rsid w:val="00515131"/>
    <w:rsid w:val="0051725D"/>
    <w:rsid w:val="0052017E"/>
    <w:rsid w:val="00520F69"/>
    <w:rsid w:val="005226FB"/>
    <w:rsid w:val="005261AB"/>
    <w:rsid w:val="00530AF1"/>
    <w:rsid w:val="005322A2"/>
    <w:rsid w:val="005323FB"/>
    <w:rsid w:val="00533184"/>
    <w:rsid w:val="00533D44"/>
    <w:rsid w:val="00541992"/>
    <w:rsid w:val="0054400B"/>
    <w:rsid w:val="0054420C"/>
    <w:rsid w:val="00545808"/>
    <w:rsid w:val="005459E9"/>
    <w:rsid w:val="00545E04"/>
    <w:rsid w:val="00550577"/>
    <w:rsid w:val="00554720"/>
    <w:rsid w:val="00555E96"/>
    <w:rsid w:val="00562269"/>
    <w:rsid w:val="00562461"/>
    <w:rsid w:val="00565EFE"/>
    <w:rsid w:val="00570D64"/>
    <w:rsid w:val="0057139C"/>
    <w:rsid w:val="00573BCC"/>
    <w:rsid w:val="005751E5"/>
    <w:rsid w:val="005765E3"/>
    <w:rsid w:val="00576766"/>
    <w:rsid w:val="00576983"/>
    <w:rsid w:val="00576BCC"/>
    <w:rsid w:val="00577491"/>
    <w:rsid w:val="005806CD"/>
    <w:rsid w:val="00581D8F"/>
    <w:rsid w:val="0058284E"/>
    <w:rsid w:val="005830DB"/>
    <w:rsid w:val="00586876"/>
    <w:rsid w:val="00587015"/>
    <w:rsid w:val="0058707C"/>
    <w:rsid w:val="00587D8D"/>
    <w:rsid w:val="00590BF4"/>
    <w:rsid w:val="00590DB5"/>
    <w:rsid w:val="00591629"/>
    <w:rsid w:val="00596FDD"/>
    <w:rsid w:val="005A1990"/>
    <w:rsid w:val="005A40C6"/>
    <w:rsid w:val="005A7236"/>
    <w:rsid w:val="005B0B74"/>
    <w:rsid w:val="005B1236"/>
    <w:rsid w:val="005B51E7"/>
    <w:rsid w:val="005B5DB3"/>
    <w:rsid w:val="005B641B"/>
    <w:rsid w:val="005B74FB"/>
    <w:rsid w:val="005C0A7B"/>
    <w:rsid w:val="005C10C0"/>
    <w:rsid w:val="005C2649"/>
    <w:rsid w:val="005C2D09"/>
    <w:rsid w:val="005C4C40"/>
    <w:rsid w:val="005C53C7"/>
    <w:rsid w:val="005C71D8"/>
    <w:rsid w:val="005D13E7"/>
    <w:rsid w:val="005D1844"/>
    <w:rsid w:val="005D20CD"/>
    <w:rsid w:val="005D21D7"/>
    <w:rsid w:val="005D2693"/>
    <w:rsid w:val="005D276E"/>
    <w:rsid w:val="005D3717"/>
    <w:rsid w:val="005D3800"/>
    <w:rsid w:val="005D3D25"/>
    <w:rsid w:val="005D4BEA"/>
    <w:rsid w:val="005D6EBD"/>
    <w:rsid w:val="005D7BE0"/>
    <w:rsid w:val="005E0EB9"/>
    <w:rsid w:val="005E213C"/>
    <w:rsid w:val="005E21BE"/>
    <w:rsid w:val="005E592D"/>
    <w:rsid w:val="005E6515"/>
    <w:rsid w:val="005E785D"/>
    <w:rsid w:val="005E7FD3"/>
    <w:rsid w:val="005F0D01"/>
    <w:rsid w:val="005F2437"/>
    <w:rsid w:val="005F32B0"/>
    <w:rsid w:val="005F5F3E"/>
    <w:rsid w:val="005F7B50"/>
    <w:rsid w:val="0060303D"/>
    <w:rsid w:val="00605687"/>
    <w:rsid w:val="006078BE"/>
    <w:rsid w:val="00607912"/>
    <w:rsid w:val="006106ED"/>
    <w:rsid w:val="00611D3B"/>
    <w:rsid w:val="0061252D"/>
    <w:rsid w:val="0061259A"/>
    <w:rsid w:val="006133DB"/>
    <w:rsid w:val="00613DB0"/>
    <w:rsid w:val="00614BEF"/>
    <w:rsid w:val="00614D29"/>
    <w:rsid w:val="00616FF9"/>
    <w:rsid w:val="006174D5"/>
    <w:rsid w:val="00617550"/>
    <w:rsid w:val="00617754"/>
    <w:rsid w:val="00620E47"/>
    <w:rsid w:val="00626352"/>
    <w:rsid w:val="00626C7B"/>
    <w:rsid w:val="0063135C"/>
    <w:rsid w:val="00632664"/>
    <w:rsid w:val="00633D6C"/>
    <w:rsid w:val="006342A9"/>
    <w:rsid w:val="006358A8"/>
    <w:rsid w:val="00636D20"/>
    <w:rsid w:val="0063759D"/>
    <w:rsid w:val="0064238E"/>
    <w:rsid w:val="00644F22"/>
    <w:rsid w:val="0064578A"/>
    <w:rsid w:val="006468AF"/>
    <w:rsid w:val="00646A23"/>
    <w:rsid w:val="00647013"/>
    <w:rsid w:val="00650570"/>
    <w:rsid w:val="006520AE"/>
    <w:rsid w:val="006527B3"/>
    <w:rsid w:val="00653C23"/>
    <w:rsid w:val="00656F8C"/>
    <w:rsid w:val="006628C9"/>
    <w:rsid w:val="00662ADC"/>
    <w:rsid w:val="00663CE7"/>
    <w:rsid w:val="00664D77"/>
    <w:rsid w:val="00666A60"/>
    <w:rsid w:val="006730DC"/>
    <w:rsid w:val="0067374D"/>
    <w:rsid w:val="00674DE5"/>
    <w:rsid w:val="00675831"/>
    <w:rsid w:val="0068142D"/>
    <w:rsid w:val="00682863"/>
    <w:rsid w:val="00683257"/>
    <w:rsid w:val="00683402"/>
    <w:rsid w:val="00687098"/>
    <w:rsid w:val="00687DAE"/>
    <w:rsid w:val="00687E5F"/>
    <w:rsid w:val="00691D69"/>
    <w:rsid w:val="006939F0"/>
    <w:rsid w:val="00695679"/>
    <w:rsid w:val="00695FB2"/>
    <w:rsid w:val="00696F04"/>
    <w:rsid w:val="006972DB"/>
    <w:rsid w:val="00697625"/>
    <w:rsid w:val="0069773C"/>
    <w:rsid w:val="00697AFE"/>
    <w:rsid w:val="006A1282"/>
    <w:rsid w:val="006A1438"/>
    <w:rsid w:val="006A46C0"/>
    <w:rsid w:val="006A4976"/>
    <w:rsid w:val="006A4F93"/>
    <w:rsid w:val="006A5C5D"/>
    <w:rsid w:val="006A785D"/>
    <w:rsid w:val="006B1AEA"/>
    <w:rsid w:val="006B1FBA"/>
    <w:rsid w:val="006B398E"/>
    <w:rsid w:val="006B39BF"/>
    <w:rsid w:val="006B3F4A"/>
    <w:rsid w:val="006B431A"/>
    <w:rsid w:val="006B4E33"/>
    <w:rsid w:val="006C063F"/>
    <w:rsid w:val="006C09E6"/>
    <w:rsid w:val="006C3573"/>
    <w:rsid w:val="006C379E"/>
    <w:rsid w:val="006C5008"/>
    <w:rsid w:val="006C71B7"/>
    <w:rsid w:val="006D0485"/>
    <w:rsid w:val="006D0A31"/>
    <w:rsid w:val="006D316B"/>
    <w:rsid w:val="006D4D0E"/>
    <w:rsid w:val="006D510D"/>
    <w:rsid w:val="006E1369"/>
    <w:rsid w:val="006E3571"/>
    <w:rsid w:val="006E4667"/>
    <w:rsid w:val="006E51A6"/>
    <w:rsid w:val="006E6A0A"/>
    <w:rsid w:val="006E6E92"/>
    <w:rsid w:val="006E7515"/>
    <w:rsid w:val="006F0A57"/>
    <w:rsid w:val="006F17B4"/>
    <w:rsid w:val="006F3099"/>
    <w:rsid w:val="00701067"/>
    <w:rsid w:val="00703ECF"/>
    <w:rsid w:val="007073A0"/>
    <w:rsid w:val="00711756"/>
    <w:rsid w:val="00712207"/>
    <w:rsid w:val="007125E8"/>
    <w:rsid w:val="007169DB"/>
    <w:rsid w:val="00720F4D"/>
    <w:rsid w:val="007211DC"/>
    <w:rsid w:val="00723DFE"/>
    <w:rsid w:val="00724D89"/>
    <w:rsid w:val="007257C8"/>
    <w:rsid w:val="00726FBA"/>
    <w:rsid w:val="0072794F"/>
    <w:rsid w:val="00730600"/>
    <w:rsid w:val="00733076"/>
    <w:rsid w:val="007351DC"/>
    <w:rsid w:val="007369A4"/>
    <w:rsid w:val="00737FA4"/>
    <w:rsid w:val="007401B6"/>
    <w:rsid w:val="00741E00"/>
    <w:rsid w:val="007429B5"/>
    <w:rsid w:val="00743619"/>
    <w:rsid w:val="007446AD"/>
    <w:rsid w:val="007472F6"/>
    <w:rsid w:val="00747707"/>
    <w:rsid w:val="00747936"/>
    <w:rsid w:val="007512AA"/>
    <w:rsid w:val="00756B47"/>
    <w:rsid w:val="00763682"/>
    <w:rsid w:val="0076380C"/>
    <w:rsid w:val="00764098"/>
    <w:rsid w:val="00765BE9"/>
    <w:rsid w:val="00765DD1"/>
    <w:rsid w:val="007662E6"/>
    <w:rsid w:val="00770078"/>
    <w:rsid w:val="00770214"/>
    <w:rsid w:val="00770B04"/>
    <w:rsid w:val="0077474B"/>
    <w:rsid w:val="007753E9"/>
    <w:rsid w:val="00776162"/>
    <w:rsid w:val="007765DD"/>
    <w:rsid w:val="00776660"/>
    <w:rsid w:val="00777F12"/>
    <w:rsid w:val="007803E0"/>
    <w:rsid w:val="007824C4"/>
    <w:rsid w:val="007834E7"/>
    <w:rsid w:val="00786476"/>
    <w:rsid w:val="00787669"/>
    <w:rsid w:val="00792F09"/>
    <w:rsid w:val="00794469"/>
    <w:rsid w:val="007965A4"/>
    <w:rsid w:val="0079777B"/>
    <w:rsid w:val="007A0389"/>
    <w:rsid w:val="007A3170"/>
    <w:rsid w:val="007A3746"/>
    <w:rsid w:val="007B1299"/>
    <w:rsid w:val="007B4810"/>
    <w:rsid w:val="007B626D"/>
    <w:rsid w:val="007B679E"/>
    <w:rsid w:val="007B7ACA"/>
    <w:rsid w:val="007C0CBD"/>
    <w:rsid w:val="007C2105"/>
    <w:rsid w:val="007C47C2"/>
    <w:rsid w:val="007C6480"/>
    <w:rsid w:val="007D1E5F"/>
    <w:rsid w:val="007D2853"/>
    <w:rsid w:val="007D36EA"/>
    <w:rsid w:val="007D3E12"/>
    <w:rsid w:val="007D5CAA"/>
    <w:rsid w:val="007D7751"/>
    <w:rsid w:val="007E16D1"/>
    <w:rsid w:val="007E18D2"/>
    <w:rsid w:val="007E2210"/>
    <w:rsid w:val="007E3A90"/>
    <w:rsid w:val="007E5626"/>
    <w:rsid w:val="007E5DE8"/>
    <w:rsid w:val="007E7830"/>
    <w:rsid w:val="007F2B5F"/>
    <w:rsid w:val="007F3C62"/>
    <w:rsid w:val="007F623E"/>
    <w:rsid w:val="007F6FCA"/>
    <w:rsid w:val="007F79E9"/>
    <w:rsid w:val="00800431"/>
    <w:rsid w:val="008028A5"/>
    <w:rsid w:val="0080435D"/>
    <w:rsid w:val="0080451D"/>
    <w:rsid w:val="008108AE"/>
    <w:rsid w:val="00812E24"/>
    <w:rsid w:val="008131FE"/>
    <w:rsid w:val="0081480B"/>
    <w:rsid w:val="00815D3A"/>
    <w:rsid w:val="00816287"/>
    <w:rsid w:val="008222FE"/>
    <w:rsid w:val="00824604"/>
    <w:rsid w:val="00824F1F"/>
    <w:rsid w:val="008257B4"/>
    <w:rsid w:val="00825FA3"/>
    <w:rsid w:val="008265D1"/>
    <w:rsid w:val="00826738"/>
    <w:rsid w:val="008301EA"/>
    <w:rsid w:val="008312BB"/>
    <w:rsid w:val="008322BB"/>
    <w:rsid w:val="0083245E"/>
    <w:rsid w:val="008337BA"/>
    <w:rsid w:val="00833CBA"/>
    <w:rsid w:val="00833EFD"/>
    <w:rsid w:val="00835D6A"/>
    <w:rsid w:val="00836702"/>
    <w:rsid w:val="0083671A"/>
    <w:rsid w:val="0084021C"/>
    <w:rsid w:val="0084047E"/>
    <w:rsid w:val="0084058C"/>
    <w:rsid w:val="00840ACB"/>
    <w:rsid w:val="008413DD"/>
    <w:rsid w:val="00844F6E"/>
    <w:rsid w:val="00847583"/>
    <w:rsid w:val="00847A7A"/>
    <w:rsid w:val="00850E20"/>
    <w:rsid w:val="00852B21"/>
    <w:rsid w:val="008551A5"/>
    <w:rsid w:val="008559A5"/>
    <w:rsid w:val="008560DA"/>
    <w:rsid w:val="008562B8"/>
    <w:rsid w:val="008566D1"/>
    <w:rsid w:val="00856D97"/>
    <w:rsid w:val="008602F4"/>
    <w:rsid w:val="0086514A"/>
    <w:rsid w:val="00865237"/>
    <w:rsid w:val="0086663C"/>
    <w:rsid w:val="00871BA1"/>
    <w:rsid w:val="00873BE8"/>
    <w:rsid w:val="00873C25"/>
    <w:rsid w:val="00873D3C"/>
    <w:rsid w:val="00874962"/>
    <w:rsid w:val="00874D37"/>
    <w:rsid w:val="00875D57"/>
    <w:rsid w:val="00877FA9"/>
    <w:rsid w:val="00880A21"/>
    <w:rsid w:val="00880DBA"/>
    <w:rsid w:val="00883B46"/>
    <w:rsid w:val="00884305"/>
    <w:rsid w:val="00886568"/>
    <w:rsid w:val="008867DA"/>
    <w:rsid w:val="008870DD"/>
    <w:rsid w:val="008910B0"/>
    <w:rsid w:val="00893236"/>
    <w:rsid w:val="008946AF"/>
    <w:rsid w:val="00894DFF"/>
    <w:rsid w:val="008A4642"/>
    <w:rsid w:val="008A4CE1"/>
    <w:rsid w:val="008A6560"/>
    <w:rsid w:val="008A65D0"/>
    <w:rsid w:val="008A6725"/>
    <w:rsid w:val="008A7A7A"/>
    <w:rsid w:val="008B0DAD"/>
    <w:rsid w:val="008B0E21"/>
    <w:rsid w:val="008B18C3"/>
    <w:rsid w:val="008B1ECF"/>
    <w:rsid w:val="008B3C8E"/>
    <w:rsid w:val="008B4835"/>
    <w:rsid w:val="008B4E5E"/>
    <w:rsid w:val="008B57E1"/>
    <w:rsid w:val="008B64B2"/>
    <w:rsid w:val="008B76E7"/>
    <w:rsid w:val="008C0E00"/>
    <w:rsid w:val="008C211B"/>
    <w:rsid w:val="008C3C49"/>
    <w:rsid w:val="008C3EE7"/>
    <w:rsid w:val="008C3F83"/>
    <w:rsid w:val="008C624A"/>
    <w:rsid w:val="008C6F16"/>
    <w:rsid w:val="008C7345"/>
    <w:rsid w:val="008D078E"/>
    <w:rsid w:val="008D1C93"/>
    <w:rsid w:val="008D4806"/>
    <w:rsid w:val="008D4DB7"/>
    <w:rsid w:val="008D5C49"/>
    <w:rsid w:val="008D6756"/>
    <w:rsid w:val="008D6DDB"/>
    <w:rsid w:val="008D74C6"/>
    <w:rsid w:val="008E0A3D"/>
    <w:rsid w:val="008E0EEC"/>
    <w:rsid w:val="008E5131"/>
    <w:rsid w:val="008E628F"/>
    <w:rsid w:val="008E6663"/>
    <w:rsid w:val="008F0388"/>
    <w:rsid w:val="008F2BAE"/>
    <w:rsid w:val="008F2F68"/>
    <w:rsid w:val="008F32A7"/>
    <w:rsid w:val="008F32B5"/>
    <w:rsid w:val="008F33BD"/>
    <w:rsid w:val="008F50D2"/>
    <w:rsid w:val="008F580E"/>
    <w:rsid w:val="008F6169"/>
    <w:rsid w:val="00900204"/>
    <w:rsid w:val="00903BA0"/>
    <w:rsid w:val="00906DAA"/>
    <w:rsid w:val="00907ADC"/>
    <w:rsid w:val="00913294"/>
    <w:rsid w:val="00914B4D"/>
    <w:rsid w:val="00915296"/>
    <w:rsid w:val="00916E05"/>
    <w:rsid w:val="009179ED"/>
    <w:rsid w:val="00917B31"/>
    <w:rsid w:val="00923538"/>
    <w:rsid w:val="00925805"/>
    <w:rsid w:val="00926EDC"/>
    <w:rsid w:val="00927229"/>
    <w:rsid w:val="00927315"/>
    <w:rsid w:val="00927B2B"/>
    <w:rsid w:val="00931048"/>
    <w:rsid w:val="009310A6"/>
    <w:rsid w:val="0093340E"/>
    <w:rsid w:val="009340F9"/>
    <w:rsid w:val="009364CB"/>
    <w:rsid w:val="00936D2B"/>
    <w:rsid w:val="009379BF"/>
    <w:rsid w:val="00937F85"/>
    <w:rsid w:val="00942018"/>
    <w:rsid w:val="00942527"/>
    <w:rsid w:val="0094394C"/>
    <w:rsid w:val="009451A8"/>
    <w:rsid w:val="00945DFC"/>
    <w:rsid w:val="0094602E"/>
    <w:rsid w:val="009470CB"/>
    <w:rsid w:val="00947376"/>
    <w:rsid w:val="00947A25"/>
    <w:rsid w:val="00950BAD"/>
    <w:rsid w:val="009510A9"/>
    <w:rsid w:val="00956F5F"/>
    <w:rsid w:val="00957274"/>
    <w:rsid w:val="009606D0"/>
    <w:rsid w:val="00960B8D"/>
    <w:rsid w:val="00960E2F"/>
    <w:rsid w:val="0096350F"/>
    <w:rsid w:val="009646A3"/>
    <w:rsid w:val="0096677A"/>
    <w:rsid w:val="00966A50"/>
    <w:rsid w:val="00966E42"/>
    <w:rsid w:val="0097026B"/>
    <w:rsid w:val="00970D78"/>
    <w:rsid w:val="00971F8C"/>
    <w:rsid w:val="00972F58"/>
    <w:rsid w:val="00976808"/>
    <w:rsid w:val="00976A73"/>
    <w:rsid w:val="00976C0B"/>
    <w:rsid w:val="00977803"/>
    <w:rsid w:val="009837E5"/>
    <w:rsid w:val="009844E2"/>
    <w:rsid w:val="00985141"/>
    <w:rsid w:val="0098545F"/>
    <w:rsid w:val="0098566E"/>
    <w:rsid w:val="009863F2"/>
    <w:rsid w:val="00990ECF"/>
    <w:rsid w:val="00990EE1"/>
    <w:rsid w:val="009919EB"/>
    <w:rsid w:val="009924B3"/>
    <w:rsid w:val="00993202"/>
    <w:rsid w:val="0099374B"/>
    <w:rsid w:val="0099412D"/>
    <w:rsid w:val="00995442"/>
    <w:rsid w:val="00996979"/>
    <w:rsid w:val="00996D20"/>
    <w:rsid w:val="009A1386"/>
    <w:rsid w:val="009A4D5E"/>
    <w:rsid w:val="009A568D"/>
    <w:rsid w:val="009A56D2"/>
    <w:rsid w:val="009A5CE3"/>
    <w:rsid w:val="009A5EB0"/>
    <w:rsid w:val="009A6944"/>
    <w:rsid w:val="009A787D"/>
    <w:rsid w:val="009B3B41"/>
    <w:rsid w:val="009B49E0"/>
    <w:rsid w:val="009B4B35"/>
    <w:rsid w:val="009B625E"/>
    <w:rsid w:val="009B6496"/>
    <w:rsid w:val="009B7695"/>
    <w:rsid w:val="009B78A8"/>
    <w:rsid w:val="009C0396"/>
    <w:rsid w:val="009C07D9"/>
    <w:rsid w:val="009C12CF"/>
    <w:rsid w:val="009C49E1"/>
    <w:rsid w:val="009C72E5"/>
    <w:rsid w:val="009C72F6"/>
    <w:rsid w:val="009D0335"/>
    <w:rsid w:val="009D0532"/>
    <w:rsid w:val="009D2C0B"/>
    <w:rsid w:val="009D59BB"/>
    <w:rsid w:val="009D7663"/>
    <w:rsid w:val="009E1AED"/>
    <w:rsid w:val="009E356B"/>
    <w:rsid w:val="009E3C58"/>
    <w:rsid w:val="009E5D83"/>
    <w:rsid w:val="009E603C"/>
    <w:rsid w:val="009F1096"/>
    <w:rsid w:val="009F131B"/>
    <w:rsid w:val="009F3E92"/>
    <w:rsid w:val="009F4FA7"/>
    <w:rsid w:val="009F6A13"/>
    <w:rsid w:val="009F6D76"/>
    <w:rsid w:val="00A00623"/>
    <w:rsid w:val="00A00AC6"/>
    <w:rsid w:val="00A00E88"/>
    <w:rsid w:val="00A029AE"/>
    <w:rsid w:val="00A03AD6"/>
    <w:rsid w:val="00A04083"/>
    <w:rsid w:val="00A04AD3"/>
    <w:rsid w:val="00A05FF5"/>
    <w:rsid w:val="00A06405"/>
    <w:rsid w:val="00A0769E"/>
    <w:rsid w:val="00A07F2A"/>
    <w:rsid w:val="00A11068"/>
    <w:rsid w:val="00A11BBA"/>
    <w:rsid w:val="00A11F9C"/>
    <w:rsid w:val="00A13D94"/>
    <w:rsid w:val="00A13F3B"/>
    <w:rsid w:val="00A20AD1"/>
    <w:rsid w:val="00A2108F"/>
    <w:rsid w:val="00A212E9"/>
    <w:rsid w:val="00A21AF6"/>
    <w:rsid w:val="00A22664"/>
    <w:rsid w:val="00A30E0E"/>
    <w:rsid w:val="00A3670E"/>
    <w:rsid w:val="00A3747E"/>
    <w:rsid w:val="00A40471"/>
    <w:rsid w:val="00A4251B"/>
    <w:rsid w:val="00A449C5"/>
    <w:rsid w:val="00A474AC"/>
    <w:rsid w:val="00A50BD2"/>
    <w:rsid w:val="00A515C6"/>
    <w:rsid w:val="00A544E6"/>
    <w:rsid w:val="00A54C1D"/>
    <w:rsid w:val="00A54DA4"/>
    <w:rsid w:val="00A5599E"/>
    <w:rsid w:val="00A56178"/>
    <w:rsid w:val="00A576E0"/>
    <w:rsid w:val="00A60A95"/>
    <w:rsid w:val="00A611BF"/>
    <w:rsid w:val="00A630E4"/>
    <w:rsid w:val="00A654FF"/>
    <w:rsid w:val="00A65B25"/>
    <w:rsid w:val="00A65E9D"/>
    <w:rsid w:val="00A727B2"/>
    <w:rsid w:val="00A755CB"/>
    <w:rsid w:val="00A75971"/>
    <w:rsid w:val="00A75FB9"/>
    <w:rsid w:val="00A763D4"/>
    <w:rsid w:val="00A7721B"/>
    <w:rsid w:val="00A81925"/>
    <w:rsid w:val="00A8354A"/>
    <w:rsid w:val="00A83931"/>
    <w:rsid w:val="00A83EFF"/>
    <w:rsid w:val="00A8454F"/>
    <w:rsid w:val="00A85026"/>
    <w:rsid w:val="00A85498"/>
    <w:rsid w:val="00A85C81"/>
    <w:rsid w:val="00A85CD3"/>
    <w:rsid w:val="00A86955"/>
    <w:rsid w:val="00A86E40"/>
    <w:rsid w:val="00A904CA"/>
    <w:rsid w:val="00A90803"/>
    <w:rsid w:val="00A91C40"/>
    <w:rsid w:val="00A91FAA"/>
    <w:rsid w:val="00A92207"/>
    <w:rsid w:val="00A92D21"/>
    <w:rsid w:val="00A95283"/>
    <w:rsid w:val="00A96DF0"/>
    <w:rsid w:val="00A97D4A"/>
    <w:rsid w:val="00AA0329"/>
    <w:rsid w:val="00AA0ACC"/>
    <w:rsid w:val="00AA1873"/>
    <w:rsid w:val="00AA2B1E"/>
    <w:rsid w:val="00AA2BA1"/>
    <w:rsid w:val="00AA3186"/>
    <w:rsid w:val="00AA3660"/>
    <w:rsid w:val="00AA3D5D"/>
    <w:rsid w:val="00AA5229"/>
    <w:rsid w:val="00AA5413"/>
    <w:rsid w:val="00AA588C"/>
    <w:rsid w:val="00AA6565"/>
    <w:rsid w:val="00AA780C"/>
    <w:rsid w:val="00AB01C6"/>
    <w:rsid w:val="00AB21F3"/>
    <w:rsid w:val="00AB56BB"/>
    <w:rsid w:val="00AB6E0B"/>
    <w:rsid w:val="00AC074C"/>
    <w:rsid w:val="00AC1D22"/>
    <w:rsid w:val="00AC577D"/>
    <w:rsid w:val="00AC5D5B"/>
    <w:rsid w:val="00AC6C8A"/>
    <w:rsid w:val="00AC74D8"/>
    <w:rsid w:val="00AD0DB0"/>
    <w:rsid w:val="00AD167C"/>
    <w:rsid w:val="00AD3848"/>
    <w:rsid w:val="00AD3854"/>
    <w:rsid w:val="00AD4243"/>
    <w:rsid w:val="00AD6868"/>
    <w:rsid w:val="00AD6CE0"/>
    <w:rsid w:val="00AE047C"/>
    <w:rsid w:val="00AE08A4"/>
    <w:rsid w:val="00AE21E4"/>
    <w:rsid w:val="00AE30FD"/>
    <w:rsid w:val="00AE5874"/>
    <w:rsid w:val="00AE5D00"/>
    <w:rsid w:val="00AE63E0"/>
    <w:rsid w:val="00AE7A73"/>
    <w:rsid w:val="00AF14D8"/>
    <w:rsid w:val="00AF75CC"/>
    <w:rsid w:val="00B00328"/>
    <w:rsid w:val="00B04222"/>
    <w:rsid w:val="00B04291"/>
    <w:rsid w:val="00B07265"/>
    <w:rsid w:val="00B12DF7"/>
    <w:rsid w:val="00B12E03"/>
    <w:rsid w:val="00B14583"/>
    <w:rsid w:val="00B16D70"/>
    <w:rsid w:val="00B20194"/>
    <w:rsid w:val="00B206BE"/>
    <w:rsid w:val="00B21A17"/>
    <w:rsid w:val="00B21D51"/>
    <w:rsid w:val="00B22DA7"/>
    <w:rsid w:val="00B23C0C"/>
    <w:rsid w:val="00B255B4"/>
    <w:rsid w:val="00B259EE"/>
    <w:rsid w:val="00B2628B"/>
    <w:rsid w:val="00B27A2E"/>
    <w:rsid w:val="00B31729"/>
    <w:rsid w:val="00B35369"/>
    <w:rsid w:val="00B35EC1"/>
    <w:rsid w:val="00B37690"/>
    <w:rsid w:val="00B410E6"/>
    <w:rsid w:val="00B41D86"/>
    <w:rsid w:val="00B422AB"/>
    <w:rsid w:val="00B428D4"/>
    <w:rsid w:val="00B42BE2"/>
    <w:rsid w:val="00B432D4"/>
    <w:rsid w:val="00B447AD"/>
    <w:rsid w:val="00B4625B"/>
    <w:rsid w:val="00B46CA6"/>
    <w:rsid w:val="00B4746A"/>
    <w:rsid w:val="00B4789C"/>
    <w:rsid w:val="00B47EAA"/>
    <w:rsid w:val="00B5169B"/>
    <w:rsid w:val="00B51D64"/>
    <w:rsid w:val="00B5227E"/>
    <w:rsid w:val="00B5569D"/>
    <w:rsid w:val="00B57ADE"/>
    <w:rsid w:val="00B620B7"/>
    <w:rsid w:val="00B63D92"/>
    <w:rsid w:val="00B650A6"/>
    <w:rsid w:val="00B65AE1"/>
    <w:rsid w:val="00B674EC"/>
    <w:rsid w:val="00B70C2B"/>
    <w:rsid w:val="00B71BA5"/>
    <w:rsid w:val="00B72E50"/>
    <w:rsid w:val="00B73A87"/>
    <w:rsid w:val="00B75152"/>
    <w:rsid w:val="00B75766"/>
    <w:rsid w:val="00B76032"/>
    <w:rsid w:val="00B760CF"/>
    <w:rsid w:val="00B767A2"/>
    <w:rsid w:val="00B77118"/>
    <w:rsid w:val="00B77208"/>
    <w:rsid w:val="00B77514"/>
    <w:rsid w:val="00B80056"/>
    <w:rsid w:val="00B801BB"/>
    <w:rsid w:val="00B82FBD"/>
    <w:rsid w:val="00B86382"/>
    <w:rsid w:val="00B86808"/>
    <w:rsid w:val="00B9006D"/>
    <w:rsid w:val="00B90C38"/>
    <w:rsid w:val="00B91347"/>
    <w:rsid w:val="00B92348"/>
    <w:rsid w:val="00B9292F"/>
    <w:rsid w:val="00B92BA5"/>
    <w:rsid w:val="00B95FAC"/>
    <w:rsid w:val="00B96F31"/>
    <w:rsid w:val="00B97FCB"/>
    <w:rsid w:val="00BA05FE"/>
    <w:rsid w:val="00BA09E9"/>
    <w:rsid w:val="00BA165E"/>
    <w:rsid w:val="00BA1EB1"/>
    <w:rsid w:val="00BA2163"/>
    <w:rsid w:val="00BA2315"/>
    <w:rsid w:val="00BA2D89"/>
    <w:rsid w:val="00BA33B3"/>
    <w:rsid w:val="00BA3FC1"/>
    <w:rsid w:val="00BA51F7"/>
    <w:rsid w:val="00BA53A3"/>
    <w:rsid w:val="00BB0E26"/>
    <w:rsid w:val="00BB1812"/>
    <w:rsid w:val="00BB24EE"/>
    <w:rsid w:val="00BB26E3"/>
    <w:rsid w:val="00BB2F86"/>
    <w:rsid w:val="00BB31C1"/>
    <w:rsid w:val="00BB4DB1"/>
    <w:rsid w:val="00BB69AB"/>
    <w:rsid w:val="00BB6F65"/>
    <w:rsid w:val="00BC02FA"/>
    <w:rsid w:val="00BC06D2"/>
    <w:rsid w:val="00BC3E47"/>
    <w:rsid w:val="00BC45EF"/>
    <w:rsid w:val="00BC4788"/>
    <w:rsid w:val="00BC7FBE"/>
    <w:rsid w:val="00BD1B70"/>
    <w:rsid w:val="00BD1F9D"/>
    <w:rsid w:val="00BD416C"/>
    <w:rsid w:val="00BD4C4F"/>
    <w:rsid w:val="00BD52DB"/>
    <w:rsid w:val="00BD612C"/>
    <w:rsid w:val="00BD6CB4"/>
    <w:rsid w:val="00BE18C1"/>
    <w:rsid w:val="00BE1956"/>
    <w:rsid w:val="00BE27C2"/>
    <w:rsid w:val="00BE2969"/>
    <w:rsid w:val="00BE32DD"/>
    <w:rsid w:val="00BE61D7"/>
    <w:rsid w:val="00BE6916"/>
    <w:rsid w:val="00BF2059"/>
    <w:rsid w:val="00BF4249"/>
    <w:rsid w:val="00BF60CD"/>
    <w:rsid w:val="00C00B86"/>
    <w:rsid w:val="00C019A3"/>
    <w:rsid w:val="00C0233A"/>
    <w:rsid w:val="00C0288A"/>
    <w:rsid w:val="00C03798"/>
    <w:rsid w:val="00C0393A"/>
    <w:rsid w:val="00C04A18"/>
    <w:rsid w:val="00C060C1"/>
    <w:rsid w:val="00C10DDC"/>
    <w:rsid w:val="00C135B7"/>
    <w:rsid w:val="00C13F7F"/>
    <w:rsid w:val="00C149B0"/>
    <w:rsid w:val="00C17306"/>
    <w:rsid w:val="00C20773"/>
    <w:rsid w:val="00C207D9"/>
    <w:rsid w:val="00C23A0C"/>
    <w:rsid w:val="00C23B03"/>
    <w:rsid w:val="00C269B1"/>
    <w:rsid w:val="00C26CAB"/>
    <w:rsid w:val="00C26D1E"/>
    <w:rsid w:val="00C302C1"/>
    <w:rsid w:val="00C3200D"/>
    <w:rsid w:val="00C34FDF"/>
    <w:rsid w:val="00C36770"/>
    <w:rsid w:val="00C36EC3"/>
    <w:rsid w:val="00C37428"/>
    <w:rsid w:val="00C37A91"/>
    <w:rsid w:val="00C41282"/>
    <w:rsid w:val="00C452CA"/>
    <w:rsid w:val="00C45492"/>
    <w:rsid w:val="00C46D91"/>
    <w:rsid w:val="00C47F45"/>
    <w:rsid w:val="00C5029C"/>
    <w:rsid w:val="00C503B6"/>
    <w:rsid w:val="00C515E5"/>
    <w:rsid w:val="00C52279"/>
    <w:rsid w:val="00C52687"/>
    <w:rsid w:val="00C555AD"/>
    <w:rsid w:val="00C57DFA"/>
    <w:rsid w:val="00C61F6A"/>
    <w:rsid w:val="00C6272F"/>
    <w:rsid w:val="00C64E92"/>
    <w:rsid w:val="00C65774"/>
    <w:rsid w:val="00C671C9"/>
    <w:rsid w:val="00C671DB"/>
    <w:rsid w:val="00C67835"/>
    <w:rsid w:val="00C70241"/>
    <w:rsid w:val="00C73BF6"/>
    <w:rsid w:val="00C73C72"/>
    <w:rsid w:val="00C75816"/>
    <w:rsid w:val="00C76045"/>
    <w:rsid w:val="00C802EE"/>
    <w:rsid w:val="00C81273"/>
    <w:rsid w:val="00C833C0"/>
    <w:rsid w:val="00C833F5"/>
    <w:rsid w:val="00C83611"/>
    <w:rsid w:val="00C83822"/>
    <w:rsid w:val="00C838E4"/>
    <w:rsid w:val="00C841AB"/>
    <w:rsid w:val="00C85325"/>
    <w:rsid w:val="00C86177"/>
    <w:rsid w:val="00C8777D"/>
    <w:rsid w:val="00C87AB6"/>
    <w:rsid w:val="00C927B7"/>
    <w:rsid w:val="00C95FF8"/>
    <w:rsid w:val="00C97474"/>
    <w:rsid w:val="00C975B1"/>
    <w:rsid w:val="00C97849"/>
    <w:rsid w:val="00C97D88"/>
    <w:rsid w:val="00CA1485"/>
    <w:rsid w:val="00CA4E29"/>
    <w:rsid w:val="00CB369D"/>
    <w:rsid w:val="00CB3DCE"/>
    <w:rsid w:val="00CB41E1"/>
    <w:rsid w:val="00CB44DF"/>
    <w:rsid w:val="00CB464F"/>
    <w:rsid w:val="00CB61A4"/>
    <w:rsid w:val="00CB61E1"/>
    <w:rsid w:val="00CB6AD0"/>
    <w:rsid w:val="00CB7901"/>
    <w:rsid w:val="00CB79F7"/>
    <w:rsid w:val="00CB7C08"/>
    <w:rsid w:val="00CC06C8"/>
    <w:rsid w:val="00CC157A"/>
    <w:rsid w:val="00CC240F"/>
    <w:rsid w:val="00CC28AE"/>
    <w:rsid w:val="00CC297D"/>
    <w:rsid w:val="00CC2A97"/>
    <w:rsid w:val="00CC3E53"/>
    <w:rsid w:val="00CC46DF"/>
    <w:rsid w:val="00CC4BF3"/>
    <w:rsid w:val="00CC7629"/>
    <w:rsid w:val="00CD1B23"/>
    <w:rsid w:val="00CD1E76"/>
    <w:rsid w:val="00CD2680"/>
    <w:rsid w:val="00CD4C92"/>
    <w:rsid w:val="00CD4F69"/>
    <w:rsid w:val="00CD6278"/>
    <w:rsid w:val="00CD64A5"/>
    <w:rsid w:val="00CD64FA"/>
    <w:rsid w:val="00CD6926"/>
    <w:rsid w:val="00CD699F"/>
    <w:rsid w:val="00CE09B6"/>
    <w:rsid w:val="00CE0E69"/>
    <w:rsid w:val="00CE123E"/>
    <w:rsid w:val="00CE2E5B"/>
    <w:rsid w:val="00CE30DD"/>
    <w:rsid w:val="00CE4902"/>
    <w:rsid w:val="00CE533C"/>
    <w:rsid w:val="00CE68A8"/>
    <w:rsid w:val="00CF0E79"/>
    <w:rsid w:val="00CF413A"/>
    <w:rsid w:val="00CF53E0"/>
    <w:rsid w:val="00CF58A3"/>
    <w:rsid w:val="00CF7D27"/>
    <w:rsid w:val="00D024D6"/>
    <w:rsid w:val="00D04DC5"/>
    <w:rsid w:val="00D0752D"/>
    <w:rsid w:val="00D12936"/>
    <w:rsid w:val="00D1328E"/>
    <w:rsid w:val="00D13642"/>
    <w:rsid w:val="00D14D8C"/>
    <w:rsid w:val="00D166A3"/>
    <w:rsid w:val="00D174BC"/>
    <w:rsid w:val="00D204A9"/>
    <w:rsid w:val="00D2183F"/>
    <w:rsid w:val="00D23881"/>
    <w:rsid w:val="00D249CF"/>
    <w:rsid w:val="00D25934"/>
    <w:rsid w:val="00D26E99"/>
    <w:rsid w:val="00D27821"/>
    <w:rsid w:val="00D30808"/>
    <w:rsid w:val="00D317B1"/>
    <w:rsid w:val="00D41498"/>
    <w:rsid w:val="00D41E20"/>
    <w:rsid w:val="00D4276B"/>
    <w:rsid w:val="00D42812"/>
    <w:rsid w:val="00D43837"/>
    <w:rsid w:val="00D44039"/>
    <w:rsid w:val="00D45A25"/>
    <w:rsid w:val="00D46874"/>
    <w:rsid w:val="00D46E68"/>
    <w:rsid w:val="00D5093B"/>
    <w:rsid w:val="00D52F26"/>
    <w:rsid w:val="00D5330B"/>
    <w:rsid w:val="00D53F57"/>
    <w:rsid w:val="00D56967"/>
    <w:rsid w:val="00D57EEB"/>
    <w:rsid w:val="00D60F55"/>
    <w:rsid w:val="00D61D81"/>
    <w:rsid w:val="00D61DEA"/>
    <w:rsid w:val="00D63A60"/>
    <w:rsid w:val="00D64EDF"/>
    <w:rsid w:val="00D65243"/>
    <w:rsid w:val="00D655C6"/>
    <w:rsid w:val="00D659CE"/>
    <w:rsid w:val="00D65E6B"/>
    <w:rsid w:val="00D716A1"/>
    <w:rsid w:val="00D77986"/>
    <w:rsid w:val="00D806B4"/>
    <w:rsid w:val="00D81DBD"/>
    <w:rsid w:val="00D833B9"/>
    <w:rsid w:val="00D8340B"/>
    <w:rsid w:val="00D83CCE"/>
    <w:rsid w:val="00D8497E"/>
    <w:rsid w:val="00D85621"/>
    <w:rsid w:val="00D8577D"/>
    <w:rsid w:val="00D8732A"/>
    <w:rsid w:val="00D873A1"/>
    <w:rsid w:val="00D90317"/>
    <w:rsid w:val="00D918EF"/>
    <w:rsid w:val="00D9235F"/>
    <w:rsid w:val="00D93B6B"/>
    <w:rsid w:val="00D93B71"/>
    <w:rsid w:val="00D965F9"/>
    <w:rsid w:val="00D96D29"/>
    <w:rsid w:val="00DA326E"/>
    <w:rsid w:val="00DA4643"/>
    <w:rsid w:val="00DA5213"/>
    <w:rsid w:val="00DB227E"/>
    <w:rsid w:val="00DB3814"/>
    <w:rsid w:val="00DB5BAC"/>
    <w:rsid w:val="00DB6801"/>
    <w:rsid w:val="00DC48E0"/>
    <w:rsid w:val="00DC56F1"/>
    <w:rsid w:val="00DC6FB2"/>
    <w:rsid w:val="00DC728C"/>
    <w:rsid w:val="00DC79CB"/>
    <w:rsid w:val="00DC7A10"/>
    <w:rsid w:val="00DC7C26"/>
    <w:rsid w:val="00DC7FE3"/>
    <w:rsid w:val="00DD191F"/>
    <w:rsid w:val="00DD2263"/>
    <w:rsid w:val="00DD2DE8"/>
    <w:rsid w:val="00DD3105"/>
    <w:rsid w:val="00DD3451"/>
    <w:rsid w:val="00DD4432"/>
    <w:rsid w:val="00DD46D2"/>
    <w:rsid w:val="00DD4884"/>
    <w:rsid w:val="00DD7C34"/>
    <w:rsid w:val="00DE15BA"/>
    <w:rsid w:val="00DE2864"/>
    <w:rsid w:val="00DE5640"/>
    <w:rsid w:val="00DE5A5D"/>
    <w:rsid w:val="00DF061F"/>
    <w:rsid w:val="00DF092E"/>
    <w:rsid w:val="00DF1AA1"/>
    <w:rsid w:val="00DF2435"/>
    <w:rsid w:val="00DF536E"/>
    <w:rsid w:val="00DF5DE3"/>
    <w:rsid w:val="00DF6083"/>
    <w:rsid w:val="00DF6190"/>
    <w:rsid w:val="00DF665F"/>
    <w:rsid w:val="00DF6786"/>
    <w:rsid w:val="00E01588"/>
    <w:rsid w:val="00E033FD"/>
    <w:rsid w:val="00E0516F"/>
    <w:rsid w:val="00E0538D"/>
    <w:rsid w:val="00E074B8"/>
    <w:rsid w:val="00E0767E"/>
    <w:rsid w:val="00E10DF3"/>
    <w:rsid w:val="00E12B6B"/>
    <w:rsid w:val="00E14606"/>
    <w:rsid w:val="00E14D46"/>
    <w:rsid w:val="00E15A55"/>
    <w:rsid w:val="00E1784C"/>
    <w:rsid w:val="00E17B70"/>
    <w:rsid w:val="00E2064F"/>
    <w:rsid w:val="00E21FAC"/>
    <w:rsid w:val="00E263FB"/>
    <w:rsid w:val="00E27972"/>
    <w:rsid w:val="00E30900"/>
    <w:rsid w:val="00E32026"/>
    <w:rsid w:val="00E33204"/>
    <w:rsid w:val="00E345B9"/>
    <w:rsid w:val="00E35176"/>
    <w:rsid w:val="00E35ABB"/>
    <w:rsid w:val="00E36B4D"/>
    <w:rsid w:val="00E36B88"/>
    <w:rsid w:val="00E40AF0"/>
    <w:rsid w:val="00E42B51"/>
    <w:rsid w:val="00E42E23"/>
    <w:rsid w:val="00E43BB3"/>
    <w:rsid w:val="00E47F0C"/>
    <w:rsid w:val="00E519B7"/>
    <w:rsid w:val="00E51AF7"/>
    <w:rsid w:val="00E540B7"/>
    <w:rsid w:val="00E548A2"/>
    <w:rsid w:val="00E57B97"/>
    <w:rsid w:val="00E60DFC"/>
    <w:rsid w:val="00E648DD"/>
    <w:rsid w:val="00E652D9"/>
    <w:rsid w:val="00E70BFD"/>
    <w:rsid w:val="00E720B4"/>
    <w:rsid w:val="00E727F8"/>
    <w:rsid w:val="00E72B3D"/>
    <w:rsid w:val="00E72B9A"/>
    <w:rsid w:val="00E73373"/>
    <w:rsid w:val="00E73623"/>
    <w:rsid w:val="00E74A77"/>
    <w:rsid w:val="00E80BBD"/>
    <w:rsid w:val="00E815F1"/>
    <w:rsid w:val="00E84BCB"/>
    <w:rsid w:val="00E860D8"/>
    <w:rsid w:val="00E867B9"/>
    <w:rsid w:val="00E8713F"/>
    <w:rsid w:val="00E87801"/>
    <w:rsid w:val="00E908BB"/>
    <w:rsid w:val="00E909FB"/>
    <w:rsid w:val="00E91907"/>
    <w:rsid w:val="00E91BCE"/>
    <w:rsid w:val="00E91E5B"/>
    <w:rsid w:val="00E91EBA"/>
    <w:rsid w:val="00E9495F"/>
    <w:rsid w:val="00E952BA"/>
    <w:rsid w:val="00E95C1D"/>
    <w:rsid w:val="00E9674C"/>
    <w:rsid w:val="00E96887"/>
    <w:rsid w:val="00E97BC0"/>
    <w:rsid w:val="00EA1BAD"/>
    <w:rsid w:val="00EB40BC"/>
    <w:rsid w:val="00EB40DE"/>
    <w:rsid w:val="00EB5F6E"/>
    <w:rsid w:val="00EB63D7"/>
    <w:rsid w:val="00EC0F67"/>
    <w:rsid w:val="00EC4269"/>
    <w:rsid w:val="00EC629B"/>
    <w:rsid w:val="00EC72F3"/>
    <w:rsid w:val="00EC732D"/>
    <w:rsid w:val="00ED3FD6"/>
    <w:rsid w:val="00ED57FD"/>
    <w:rsid w:val="00ED5D56"/>
    <w:rsid w:val="00ED5EC0"/>
    <w:rsid w:val="00ED761B"/>
    <w:rsid w:val="00ED777F"/>
    <w:rsid w:val="00ED780C"/>
    <w:rsid w:val="00ED7F12"/>
    <w:rsid w:val="00EE0B21"/>
    <w:rsid w:val="00EE161B"/>
    <w:rsid w:val="00EE16F9"/>
    <w:rsid w:val="00EE29F3"/>
    <w:rsid w:val="00EE3172"/>
    <w:rsid w:val="00EE39F5"/>
    <w:rsid w:val="00EF0F6F"/>
    <w:rsid w:val="00EF1AD7"/>
    <w:rsid w:val="00EF1C70"/>
    <w:rsid w:val="00EF28EB"/>
    <w:rsid w:val="00EF5767"/>
    <w:rsid w:val="00EF5980"/>
    <w:rsid w:val="00EF7910"/>
    <w:rsid w:val="00EF7DDF"/>
    <w:rsid w:val="00F01792"/>
    <w:rsid w:val="00F01857"/>
    <w:rsid w:val="00F0373E"/>
    <w:rsid w:val="00F03F7A"/>
    <w:rsid w:val="00F06366"/>
    <w:rsid w:val="00F06F4E"/>
    <w:rsid w:val="00F07151"/>
    <w:rsid w:val="00F12218"/>
    <w:rsid w:val="00F158AB"/>
    <w:rsid w:val="00F17F63"/>
    <w:rsid w:val="00F20145"/>
    <w:rsid w:val="00F218EE"/>
    <w:rsid w:val="00F21D7E"/>
    <w:rsid w:val="00F21F33"/>
    <w:rsid w:val="00F222B0"/>
    <w:rsid w:val="00F223F5"/>
    <w:rsid w:val="00F2319F"/>
    <w:rsid w:val="00F231C4"/>
    <w:rsid w:val="00F2428B"/>
    <w:rsid w:val="00F2458F"/>
    <w:rsid w:val="00F3005B"/>
    <w:rsid w:val="00F303C3"/>
    <w:rsid w:val="00F3123F"/>
    <w:rsid w:val="00F314E2"/>
    <w:rsid w:val="00F3276E"/>
    <w:rsid w:val="00F33094"/>
    <w:rsid w:val="00F343AC"/>
    <w:rsid w:val="00F35E3B"/>
    <w:rsid w:val="00F360E0"/>
    <w:rsid w:val="00F36F6D"/>
    <w:rsid w:val="00F37C0A"/>
    <w:rsid w:val="00F37D09"/>
    <w:rsid w:val="00F37F94"/>
    <w:rsid w:val="00F402F2"/>
    <w:rsid w:val="00F45709"/>
    <w:rsid w:val="00F5013D"/>
    <w:rsid w:val="00F50377"/>
    <w:rsid w:val="00F518F1"/>
    <w:rsid w:val="00F518F6"/>
    <w:rsid w:val="00F51F77"/>
    <w:rsid w:val="00F52317"/>
    <w:rsid w:val="00F5317B"/>
    <w:rsid w:val="00F55171"/>
    <w:rsid w:val="00F558E6"/>
    <w:rsid w:val="00F57FDF"/>
    <w:rsid w:val="00F622CA"/>
    <w:rsid w:val="00F627F1"/>
    <w:rsid w:val="00F633F7"/>
    <w:rsid w:val="00F6635F"/>
    <w:rsid w:val="00F6708F"/>
    <w:rsid w:val="00F67AE9"/>
    <w:rsid w:val="00F71779"/>
    <w:rsid w:val="00F71ABD"/>
    <w:rsid w:val="00F720DC"/>
    <w:rsid w:val="00F72114"/>
    <w:rsid w:val="00F758A6"/>
    <w:rsid w:val="00F766BF"/>
    <w:rsid w:val="00F828B1"/>
    <w:rsid w:val="00F8293B"/>
    <w:rsid w:val="00F8448E"/>
    <w:rsid w:val="00F85161"/>
    <w:rsid w:val="00F915A6"/>
    <w:rsid w:val="00F94FD4"/>
    <w:rsid w:val="00F95BD3"/>
    <w:rsid w:val="00F9625F"/>
    <w:rsid w:val="00FA05A5"/>
    <w:rsid w:val="00FA0CF1"/>
    <w:rsid w:val="00FA25EF"/>
    <w:rsid w:val="00FA29F0"/>
    <w:rsid w:val="00FA2D90"/>
    <w:rsid w:val="00FA3563"/>
    <w:rsid w:val="00FA4001"/>
    <w:rsid w:val="00FA7255"/>
    <w:rsid w:val="00FB4474"/>
    <w:rsid w:val="00FB4A98"/>
    <w:rsid w:val="00FB5C8D"/>
    <w:rsid w:val="00FB60BB"/>
    <w:rsid w:val="00FC4D72"/>
    <w:rsid w:val="00FC7673"/>
    <w:rsid w:val="00FC7B05"/>
    <w:rsid w:val="00FD1E76"/>
    <w:rsid w:val="00FD28ED"/>
    <w:rsid w:val="00FD55D1"/>
    <w:rsid w:val="00FE1B08"/>
    <w:rsid w:val="00FE1F53"/>
    <w:rsid w:val="00FE3B05"/>
    <w:rsid w:val="00FE3C58"/>
    <w:rsid w:val="00FE480F"/>
    <w:rsid w:val="00FE4C9E"/>
    <w:rsid w:val="00FE7112"/>
    <w:rsid w:val="00FF0105"/>
    <w:rsid w:val="00FF03FD"/>
    <w:rsid w:val="00FF0672"/>
    <w:rsid w:val="00FF2AFA"/>
    <w:rsid w:val="00FF304F"/>
    <w:rsid w:val="00FF4114"/>
    <w:rsid w:val="00FF557A"/>
    <w:rsid w:val="00FF6115"/>
    <w:rsid w:val="00FF68D5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6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3F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F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619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uiPriority w:val="99"/>
    <w:qFormat/>
    <w:rsid w:val="00163E6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aliases w:val="Знак8 Знак"/>
    <w:link w:val="a3"/>
    <w:uiPriority w:val="99"/>
    <w:rsid w:val="00163E62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1">
    <w:name w:val="Абзац списка1"/>
    <w:basedOn w:val="a"/>
    <w:uiPriority w:val="99"/>
    <w:rsid w:val="00163E6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163E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163E62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63E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endnote text"/>
    <w:basedOn w:val="a"/>
    <w:link w:val="a8"/>
    <w:uiPriority w:val="99"/>
    <w:rsid w:val="00163E6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rsid w:val="00163E62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rsid w:val="00163E62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163E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163E62"/>
    <w:rPr>
      <w:rFonts w:ascii="Calibri" w:eastAsia="Times New Roman" w:hAnsi="Calibri" w:cs="Times New Roman"/>
      <w:sz w:val="20"/>
      <w:szCs w:val="20"/>
    </w:rPr>
  </w:style>
  <w:style w:type="character" w:styleId="ac">
    <w:name w:val="page number"/>
    <w:uiPriority w:val="99"/>
    <w:rsid w:val="00163E62"/>
    <w:rPr>
      <w:rFonts w:cs="Times New Roman"/>
    </w:rPr>
  </w:style>
  <w:style w:type="paragraph" w:styleId="ad">
    <w:name w:val="header"/>
    <w:basedOn w:val="a"/>
    <w:link w:val="ae"/>
    <w:uiPriority w:val="99"/>
    <w:rsid w:val="00163E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163E62"/>
    <w:rPr>
      <w:rFonts w:ascii="Calibri" w:eastAsia="Times New Roman" w:hAnsi="Calibri" w:cs="Times New Roman"/>
      <w:sz w:val="20"/>
      <w:szCs w:val="20"/>
    </w:rPr>
  </w:style>
  <w:style w:type="paragraph" w:styleId="af">
    <w:name w:val="List Paragraph"/>
    <w:basedOn w:val="a"/>
    <w:uiPriority w:val="99"/>
    <w:qFormat/>
    <w:rsid w:val="00163E62"/>
    <w:pPr>
      <w:ind w:left="720"/>
      <w:contextualSpacing/>
    </w:pPr>
  </w:style>
  <w:style w:type="paragraph" w:styleId="21">
    <w:name w:val="List 2"/>
    <w:basedOn w:val="a"/>
    <w:uiPriority w:val="99"/>
    <w:rsid w:val="00163E6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68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96887"/>
    <w:rPr>
      <w:rFonts w:ascii="Tahoma" w:eastAsia="Times New Roman" w:hAnsi="Tahoma" w:cs="Tahoma"/>
      <w:sz w:val="16"/>
      <w:szCs w:val="16"/>
    </w:rPr>
  </w:style>
  <w:style w:type="character" w:styleId="af2">
    <w:name w:val="Emphasis"/>
    <w:qFormat/>
    <w:rsid w:val="002A7EA3"/>
    <w:rPr>
      <w:rFonts w:cs="Times New Roman"/>
      <w:b/>
      <w:i/>
      <w:spacing w:val="10"/>
      <w:shd w:val="clear" w:color="auto" w:fill="auto"/>
    </w:rPr>
  </w:style>
  <w:style w:type="paragraph" w:styleId="HTML">
    <w:name w:val="HTML Preformatted"/>
    <w:basedOn w:val="a"/>
    <w:link w:val="HTML0"/>
    <w:rsid w:val="00F51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51F77"/>
    <w:rPr>
      <w:rFonts w:ascii="Courier New" w:eastAsia="Times New Roman" w:hAnsi="Courier New" w:cs="Courier New"/>
    </w:rPr>
  </w:style>
  <w:style w:type="paragraph" w:customStyle="1" w:styleId="Default">
    <w:name w:val="Default"/>
    <w:rsid w:val="004072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5A72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7236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5A7236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7236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A7236"/>
    <w:rPr>
      <w:rFonts w:eastAsia="Times New Roman"/>
      <w:b/>
      <w:bCs/>
    </w:rPr>
  </w:style>
  <w:style w:type="paragraph" w:styleId="af8">
    <w:name w:val="Revision"/>
    <w:hidden/>
    <w:uiPriority w:val="99"/>
    <w:semiHidden/>
    <w:rsid w:val="00F17F6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403F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Заг 1"/>
    <w:basedOn w:val="1"/>
    <w:link w:val="13"/>
    <w:qFormat/>
    <w:rsid w:val="00403F9C"/>
    <w:pPr>
      <w:spacing w:before="0" w:line="240" w:lineRule="auto"/>
    </w:pPr>
    <w:rPr>
      <w:rFonts w:ascii="Times New Roman" w:hAnsi="Times New Roman"/>
      <w:color w:val="auto"/>
    </w:rPr>
  </w:style>
  <w:style w:type="character" w:customStyle="1" w:styleId="20">
    <w:name w:val="Заголовок 2 Знак"/>
    <w:link w:val="2"/>
    <w:uiPriority w:val="9"/>
    <w:rsid w:val="00403F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3">
    <w:name w:val="Заг 1 Знак"/>
    <w:link w:val="12"/>
    <w:rsid w:val="00403F9C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customStyle="1" w:styleId="22">
    <w:name w:val="Заг 2"/>
    <w:basedOn w:val="2"/>
    <w:link w:val="23"/>
    <w:qFormat/>
    <w:rsid w:val="00FF557A"/>
    <w:pPr>
      <w:spacing w:before="0" w:line="240" w:lineRule="auto"/>
    </w:pPr>
    <w:rPr>
      <w:rFonts w:ascii="Times New Roman" w:hAnsi="Times New Roman"/>
      <w:color w:val="auto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EE16F9"/>
    <w:pPr>
      <w:tabs>
        <w:tab w:val="right" w:leader="dot" w:pos="9356"/>
      </w:tabs>
      <w:spacing w:after="100"/>
    </w:pPr>
    <w:rPr>
      <w:rFonts w:ascii="Times New Roman" w:hAnsi="Times New Roman"/>
      <w:sz w:val="24"/>
    </w:rPr>
  </w:style>
  <w:style w:type="character" w:customStyle="1" w:styleId="23">
    <w:name w:val="Заг 2 Знак"/>
    <w:link w:val="22"/>
    <w:rsid w:val="00FF557A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0661F7"/>
    <w:pPr>
      <w:tabs>
        <w:tab w:val="right" w:leader="dot" w:pos="10195"/>
      </w:tabs>
      <w:spacing w:after="100"/>
      <w:ind w:left="220"/>
    </w:pPr>
    <w:rPr>
      <w:rFonts w:ascii="Times New Roman" w:hAnsi="Times New Roman"/>
      <w:noProof/>
      <w:sz w:val="24"/>
      <w:szCs w:val="24"/>
    </w:rPr>
  </w:style>
  <w:style w:type="character" w:styleId="af9">
    <w:name w:val="footnote reference"/>
    <w:uiPriority w:val="99"/>
    <w:semiHidden/>
    <w:unhideWhenUsed/>
    <w:rsid w:val="00ED5D56"/>
    <w:rPr>
      <w:vertAlign w:val="superscript"/>
    </w:rPr>
  </w:style>
  <w:style w:type="paragraph" w:styleId="afa">
    <w:name w:val="TOC Heading"/>
    <w:basedOn w:val="1"/>
    <w:next w:val="a"/>
    <w:uiPriority w:val="39"/>
    <w:unhideWhenUsed/>
    <w:qFormat/>
    <w:rsid w:val="00DF061F"/>
    <w:pPr>
      <w:outlineLvl w:val="9"/>
    </w:pPr>
  </w:style>
  <w:style w:type="character" w:styleId="afb">
    <w:name w:val="Hyperlink"/>
    <w:uiPriority w:val="99"/>
    <w:unhideWhenUsed/>
    <w:rsid w:val="00DF061F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DF061F"/>
    <w:pPr>
      <w:spacing w:after="100"/>
      <w:ind w:left="440"/>
    </w:pPr>
  </w:style>
  <w:style w:type="paragraph" w:customStyle="1" w:styleId="32">
    <w:name w:val="Заг 3"/>
    <w:basedOn w:val="a"/>
    <w:qFormat/>
    <w:rsid w:val="00FF557A"/>
    <w:rPr>
      <w:rFonts w:ascii="Times New Roman" w:hAnsi="Times New Roman"/>
      <w:b/>
      <w:sz w:val="24"/>
    </w:rPr>
  </w:style>
  <w:style w:type="paragraph" w:customStyle="1" w:styleId="afc">
    <w:name w:val="Содержимое таблицы"/>
    <w:basedOn w:val="a"/>
    <w:qFormat/>
    <w:rsid w:val="006D0485"/>
    <w:pPr>
      <w:widowControl w:val="0"/>
      <w:suppressLineNumbers/>
      <w:tabs>
        <w:tab w:val="left" w:pos="709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fd">
    <w:name w:val="Normal (Web)"/>
    <w:basedOn w:val="a"/>
    <w:uiPriority w:val="99"/>
    <w:unhideWhenUsed/>
    <w:rsid w:val="00E3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e">
    <w:name w:val="пометка"/>
    <w:basedOn w:val="a0"/>
    <w:rsid w:val="00E33204"/>
  </w:style>
  <w:style w:type="character" w:customStyle="1" w:styleId="aff">
    <w:name w:val="выделение"/>
    <w:basedOn w:val="a0"/>
    <w:rsid w:val="008B57E1"/>
  </w:style>
  <w:style w:type="character" w:customStyle="1" w:styleId="apple-converted-space">
    <w:name w:val="apple-converted-space"/>
    <w:basedOn w:val="a0"/>
    <w:rsid w:val="008B57E1"/>
  </w:style>
  <w:style w:type="character" w:customStyle="1" w:styleId="30">
    <w:name w:val="Заголовок 3 Знак"/>
    <w:link w:val="3"/>
    <w:uiPriority w:val="9"/>
    <w:rsid w:val="002F619D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6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3F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F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619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uiPriority w:val="99"/>
    <w:qFormat/>
    <w:rsid w:val="00163E6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aliases w:val="Знак8 Знак"/>
    <w:link w:val="a3"/>
    <w:uiPriority w:val="99"/>
    <w:rsid w:val="00163E62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1">
    <w:name w:val="Абзац списка1"/>
    <w:basedOn w:val="a"/>
    <w:uiPriority w:val="99"/>
    <w:rsid w:val="00163E6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163E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163E62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63E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endnote text"/>
    <w:basedOn w:val="a"/>
    <w:link w:val="a8"/>
    <w:uiPriority w:val="99"/>
    <w:rsid w:val="00163E6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rsid w:val="00163E62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rsid w:val="00163E62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163E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163E62"/>
    <w:rPr>
      <w:rFonts w:ascii="Calibri" w:eastAsia="Times New Roman" w:hAnsi="Calibri" w:cs="Times New Roman"/>
      <w:sz w:val="20"/>
      <w:szCs w:val="20"/>
    </w:rPr>
  </w:style>
  <w:style w:type="character" w:styleId="ac">
    <w:name w:val="page number"/>
    <w:uiPriority w:val="99"/>
    <w:rsid w:val="00163E62"/>
    <w:rPr>
      <w:rFonts w:cs="Times New Roman"/>
    </w:rPr>
  </w:style>
  <w:style w:type="paragraph" w:styleId="ad">
    <w:name w:val="header"/>
    <w:basedOn w:val="a"/>
    <w:link w:val="ae"/>
    <w:uiPriority w:val="99"/>
    <w:rsid w:val="00163E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163E62"/>
    <w:rPr>
      <w:rFonts w:ascii="Calibri" w:eastAsia="Times New Roman" w:hAnsi="Calibri" w:cs="Times New Roman"/>
      <w:sz w:val="20"/>
      <w:szCs w:val="20"/>
    </w:rPr>
  </w:style>
  <w:style w:type="paragraph" w:styleId="af">
    <w:name w:val="List Paragraph"/>
    <w:basedOn w:val="a"/>
    <w:uiPriority w:val="99"/>
    <w:qFormat/>
    <w:rsid w:val="00163E62"/>
    <w:pPr>
      <w:ind w:left="720"/>
      <w:contextualSpacing/>
    </w:pPr>
  </w:style>
  <w:style w:type="paragraph" w:styleId="21">
    <w:name w:val="List 2"/>
    <w:basedOn w:val="a"/>
    <w:uiPriority w:val="99"/>
    <w:rsid w:val="00163E6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68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96887"/>
    <w:rPr>
      <w:rFonts w:ascii="Tahoma" w:eastAsia="Times New Roman" w:hAnsi="Tahoma" w:cs="Tahoma"/>
      <w:sz w:val="16"/>
      <w:szCs w:val="16"/>
    </w:rPr>
  </w:style>
  <w:style w:type="character" w:styleId="af2">
    <w:name w:val="Emphasis"/>
    <w:qFormat/>
    <w:rsid w:val="002A7EA3"/>
    <w:rPr>
      <w:rFonts w:cs="Times New Roman"/>
      <w:b/>
      <w:i/>
      <w:spacing w:val="10"/>
      <w:shd w:val="clear" w:color="auto" w:fill="auto"/>
    </w:rPr>
  </w:style>
  <w:style w:type="paragraph" w:styleId="HTML">
    <w:name w:val="HTML Preformatted"/>
    <w:basedOn w:val="a"/>
    <w:link w:val="HTML0"/>
    <w:rsid w:val="00F51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51F77"/>
    <w:rPr>
      <w:rFonts w:ascii="Courier New" w:eastAsia="Times New Roman" w:hAnsi="Courier New" w:cs="Courier New"/>
    </w:rPr>
  </w:style>
  <w:style w:type="paragraph" w:customStyle="1" w:styleId="Default">
    <w:name w:val="Default"/>
    <w:rsid w:val="004072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5A72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7236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5A7236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7236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A7236"/>
    <w:rPr>
      <w:rFonts w:eastAsia="Times New Roman"/>
      <w:b/>
      <w:bCs/>
    </w:rPr>
  </w:style>
  <w:style w:type="paragraph" w:styleId="af8">
    <w:name w:val="Revision"/>
    <w:hidden/>
    <w:uiPriority w:val="99"/>
    <w:semiHidden/>
    <w:rsid w:val="00F17F6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403F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Заг 1"/>
    <w:basedOn w:val="1"/>
    <w:link w:val="13"/>
    <w:qFormat/>
    <w:rsid w:val="00403F9C"/>
    <w:pPr>
      <w:spacing w:before="0" w:line="240" w:lineRule="auto"/>
    </w:pPr>
    <w:rPr>
      <w:rFonts w:ascii="Times New Roman" w:hAnsi="Times New Roman"/>
      <w:color w:val="auto"/>
    </w:rPr>
  </w:style>
  <w:style w:type="character" w:customStyle="1" w:styleId="20">
    <w:name w:val="Заголовок 2 Знак"/>
    <w:link w:val="2"/>
    <w:uiPriority w:val="9"/>
    <w:rsid w:val="00403F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3">
    <w:name w:val="Заг 1 Знак"/>
    <w:link w:val="12"/>
    <w:rsid w:val="00403F9C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customStyle="1" w:styleId="22">
    <w:name w:val="Заг 2"/>
    <w:basedOn w:val="2"/>
    <w:link w:val="23"/>
    <w:qFormat/>
    <w:rsid w:val="00FF557A"/>
    <w:pPr>
      <w:spacing w:before="0" w:line="240" w:lineRule="auto"/>
    </w:pPr>
    <w:rPr>
      <w:rFonts w:ascii="Times New Roman" w:hAnsi="Times New Roman"/>
      <w:color w:val="auto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EE16F9"/>
    <w:pPr>
      <w:tabs>
        <w:tab w:val="right" w:leader="dot" w:pos="9356"/>
      </w:tabs>
      <w:spacing w:after="100"/>
    </w:pPr>
    <w:rPr>
      <w:rFonts w:ascii="Times New Roman" w:hAnsi="Times New Roman"/>
      <w:sz w:val="24"/>
    </w:rPr>
  </w:style>
  <w:style w:type="character" w:customStyle="1" w:styleId="23">
    <w:name w:val="Заг 2 Знак"/>
    <w:link w:val="22"/>
    <w:rsid w:val="00FF557A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0661F7"/>
    <w:pPr>
      <w:tabs>
        <w:tab w:val="right" w:leader="dot" w:pos="10195"/>
      </w:tabs>
      <w:spacing w:after="100"/>
      <w:ind w:left="220"/>
    </w:pPr>
    <w:rPr>
      <w:rFonts w:ascii="Times New Roman" w:hAnsi="Times New Roman"/>
      <w:noProof/>
      <w:sz w:val="24"/>
      <w:szCs w:val="24"/>
    </w:rPr>
  </w:style>
  <w:style w:type="character" w:styleId="af9">
    <w:name w:val="footnote reference"/>
    <w:uiPriority w:val="99"/>
    <w:semiHidden/>
    <w:unhideWhenUsed/>
    <w:rsid w:val="00ED5D56"/>
    <w:rPr>
      <w:vertAlign w:val="superscript"/>
    </w:rPr>
  </w:style>
  <w:style w:type="paragraph" w:styleId="afa">
    <w:name w:val="TOC Heading"/>
    <w:basedOn w:val="1"/>
    <w:next w:val="a"/>
    <w:uiPriority w:val="39"/>
    <w:unhideWhenUsed/>
    <w:qFormat/>
    <w:rsid w:val="00DF061F"/>
    <w:pPr>
      <w:outlineLvl w:val="9"/>
    </w:pPr>
  </w:style>
  <w:style w:type="character" w:styleId="afb">
    <w:name w:val="Hyperlink"/>
    <w:uiPriority w:val="99"/>
    <w:unhideWhenUsed/>
    <w:rsid w:val="00DF061F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DF061F"/>
    <w:pPr>
      <w:spacing w:after="100"/>
      <w:ind w:left="440"/>
    </w:pPr>
  </w:style>
  <w:style w:type="paragraph" w:customStyle="1" w:styleId="32">
    <w:name w:val="Заг 3"/>
    <w:basedOn w:val="a"/>
    <w:qFormat/>
    <w:rsid w:val="00FF557A"/>
    <w:rPr>
      <w:rFonts w:ascii="Times New Roman" w:hAnsi="Times New Roman"/>
      <w:b/>
      <w:sz w:val="24"/>
    </w:rPr>
  </w:style>
  <w:style w:type="paragraph" w:customStyle="1" w:styleId="afc">
    <w:name w:val="Содержимое таблицы"/>
    <w:basedOn w:val="a"/>
    <w:qFormat/>
    <w:rsid w:val="006D0485"/>
    <w:pPr>
      <w:widowControl w:val="0"/>
      <w:suppressLineNumbers/>
      <w:tabs>
        <w:tab w:val="left" w:pos="709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fd">
    <w:name w:val="Normal (Web)"/>
    <w:basedOn w:val="a"/>
    <w:uiPriority w:val="99"/>
    <w:unhideWhenUsed/>
    <w:rsid w:val="00E3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e">
    <w:name w:val="пометка"/>
    <w:basedOn w:val="a0"/>
    <w:rsid w:val="00E33204"/>
  </w:style>
  <w:style w:type="character" w:customStyle="1" w:styleId="aff">
    <w:name w:val="выделение"/>
    <w:basedOn w:val="a0"/>
    <w:rsid w:val="008B57E1"/>
  </w:style>
  <w:style w:type="character" w:customStyle="1" w:styleId="apple-converted-space">
    <w:name w:val="apple-converted-space"/>
    <w:basedOn w:val="a0"/>
    <w:rsid w:val="008B57E1"/>
  </w:style>
  <w:style w:type="character" w:customStyle="1" w:styleId="30">
    <w:name w:val="Заголовок 3 Знак"/>
    <w:link w:val="3"/>
    <w:uiPriority w:val="9"/>
    <w:rsid w:val="002F619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61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3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2014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gasoft.ru/ok/okz/2014/7321" TargetMode="External"/><Relationship Id="rId13" Type="http://schemas.openxmlformats.org/officeDocument/2006/relationships/footer" Target="footer1.xml"/><Relationship Id="rId18" Type="http://schemas.openxmlformats.org/officeDocument/2006/relationships/hyperlink" Target="http://lugasoft.ru/ok/okz/2014/7323" TargetMode="External"/><Relationship Id="rId3" Type="http://schemas.openxmlformats.org/officeDocument/2006/relationships/styles" Target="styles.xml"/><Relationship Id="rId21" Type="http://schemas.openxmlformats.org/officeDocument/2006/relationships/hyperlink" Target="http://lugasoft.ru/ok/okz/2014/7323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lugasoft.ru/ok/okz/2014/73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ugasoft.ru/ok/okz/2014/7321" TargetMode="External"/><Relationship Id="rId20" Type="http://schemas.openxmlformats.org/officeDocument/2006/relationships/hyperlink" Target="http://lugasoft.ru/ok/okz/2014/73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http://lugasoft.ru/ok/okz/2014/7323" TargetMode="External"/><Relationship Id="rId19" Type="http://schemas.openxmlformats.org/officeDocument/2006/relationships/hyperlink" Target="http://lugasoft.ru/ok/okz/2014/7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gasoft.ru/ok/okz/2014/7322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2EE2D-A979-42F5-BC21-1710C3B1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7300</Words>
  <Characters>41615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48818</CharactersWithSpaces>
  <SharedDoc>false</SharedDoc>
  <HLinks>
    <vt:vector size="156" baseType="variant">
      <vt:variant>
        <vt:i4>5898266</vt:i4>
      </vt:variant>
      <vt:variant>
        <vt:i4>123</vt:i4>
      </vt:variant>
      <vt:variant>
        <vt:i4>0</vt:i4>
      </vt:variant>
      <vt:variant>
        <vt:i4>5</vt:i4>
      </vt:variant>
      <vt:variant>
        <vt:lpwstr>http://classinform.ru/oknpo/330101-3.html</vt:lpwstr>
      </vt:variant>
      <vt:variant>
        <vt:lpwstr/>
      </vt:variant>
      <vt:variant>
        <vt:i4>7012410</vt:i4>
      </vt:variant>
      <vt:variant>
        <vt:i4>120</vt:i4>
      </vt:variant>
      <vt:variant>
        <vt:i4>0</vt:i4>
      </vt:variant>
      <vt:variant>
        <vt:i4>5</vt:i4>
      </vt:variant>
      <vt:variant>
        <vt:lpwstr>http://lugasoft.ru/ok/okz/2014/7322</vt:lpwstr>
      </vt:variant>
      <vt:variant>
        <vt:lpwstr/>
      </vt:variant>
      <vt:variant>
        <vt:i4>7012410</vt:i4>
      </vt:variant>
      <vt:variant>
        <vt:i4>117</vt:i4>
      </vt:variant>
      <vt:variant>
        <vt:i4>0</vt:i4>
      </vt:variant>
      <vt:variant>
        <vt:i4>5</vt:i4>
      </vt:variant>
      <vt:variant>
        <vt:lpwstr>http://lugasoft.ru/ok/okz/2014/7323</vt:lpwstr>
      </vt:variant>
      <vt:variant>
        <vt:lpwstr/>
      </vt:variant>
      <vt:variant>
        <vt:i4>7012410</vt:i4>
      </vt:variant>
      <vt:variant>
        <vt:i4>114</vt:i4>
      </vt:variant>
      <vt:variant>
        <vt:i4>0</vt:i4>
      </vt:variant>
      <vt:variant>
        <vt:i4>5</vt:i4>
      </vt:variant>
      <vt:variant>
        <vt:lpwstr>http://lugasoft.ru/ok/okz/2014/7321</vt:lpwstr>
      </vt:variant>
      <vt:variant>
        <vt:lpwstr/>
      </vt:variant>
      <vt:variant>
        <vt:i4>5898266</vt:i4>
      </vt:variant>
      <vt:variant>
        <vt:i4>111</vt:i4>
      </vt:variant>
      <vt:variant>
        <vt:i4>0</vt:i4>
      </vt:variant>
      <vt:variant>
        <vt:i4>5</vt:i4>
      </vt:variant>
      <vt:variant>
        <vt:lpwstr>http://classinform.ru/oknpo/330101-3.html</vt:lpwstr>
      </vt:variant>
      <vt:variant>
        <vt:lpwstr/>
      </vt:variant>
      <vt:variant>
        <vt:i4>7012410</vt:i4>
      </vt:variant>
      <vt:variant>
        <vt:i4>108</vt:i4>
      </vt:variant>
      <vt:variant>
        <vt:i4>0</vt:i4>
      </vt:variant>
      <vt:variant>
        <vt:i4>5</vt:i4>
      </vt:variant>
      <vt:variant>
        <vt:lpwstr>http://lugasoft.ru/ok/okz/2014/7322</vt:lpwstr>
      </vt:variant>
      <vt:variant>
        <vt:lpwstr/>
      </vt:variant>
      <vt:variant>
        <vt:i4>7012410</vt:i4>
      </vt:variant>
      <vt:variant>
        <vt:i4>105</vt:i4>
      </vt:variant>
      <vt:variant>
        <vt:i4>0</vt:i4>
      </vt:variant>
      <vt:variant>
        <vt:i4>5</vt:i4>
      </vt:variant>
      <vt:variant>
        <vt:lpwstr>http://lugasoft.ru/ok/okz/2014/7323</vt:lpwstr>
      </vt:variant>
      <vt:variant>
        <vt:lpwstr/>
      </vt:variant>
      <vt:variant>
        <vt:i4>7012410</vt:i4>
      </vt:variant>
      <vt:variant>
        <vt:i4>102</vt:i4>
      </vt:variant>
      <vt:variant>
        <vt:i4>0</vt:i4>
      </vt:variant>
      <vt:variant>
        <vt:i4>5</vt:i4>
      </vt:variant>
      <vt:variant>
        <vt:lpwstr>http://lugasoft.ru/ok/okz/2014/7321</vt:lpwstr>
      </vt:variant>
      <vt:variant>
        <vt:lpwstr/>
      </vt:variant>
      <vt:variant>
        <vt:i4>7012410</vt:i4>
      </vt:variant>
      <vt:variant>
        <vt:i4>99</vt:i4>
      </vt:variant>
      <vt:variant>
        <vt:i4>0</vt:i4>
      </vt:variant>
      <vt:variant>
        <vt:i4>5</vt:i4>
      </vt:variant>
      <vt:variant>
        <vt:lpwstr>http://lugasoft.ru/ok/okz/2014/7323</vt:lpwstr>
      </vt:variant>
      <vt:variant>
        <vt:lpwstr/>
      </vt:variant>
      <vt:variant>
        <vt:i4>7012410</vt:i4>
      </vt:variant>
      <vt:variant>
        <vt:i4>96</vt:i4>
      </vt:variant>
      <vt:variant>
        <vt:i4>0</vt:i4>
      </vt:variant>
      <vt:variant>
        <vt:i4>5</vt:i4>
      </vt:variant>
      <vt:variant>
        <vt:lpwstr>http://lugasoft.ru/ok/okz/2014/7322</vt:lpwstr>
      </vt:variant>
      <vt:variant>
        <vt:lpwstr/>
      </vt:variant>
      <vt:variant>
        <vt:i4>7012410</vt:i4>
      </vt:variant>
      <vt:variant>
        <vt:i4>93</vt:i4>
      </vt:variant>
      <vt:variant>
        <vt:i4>0</vt:i4>
      </vt:variant>
      <vt:variant>
        <vt:i4>5</vt:i4>
      </vt:variant>
      <vt:variant>
        <vt:lpwstr>http://lugasoft.ru/ok/okz/2014/7321</vt:lpwstr>
      </vt:variant>
      <vt:variant>
        <vt:lpwstr/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_Toc456714245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_Toc456714244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_Toc456714243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_Toc456714242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_Toc456714241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_Toc456714240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_Toc456714239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_Toc456714238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_Toc456714237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_Toc456714236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_Toc456714235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_Toc456714234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_Toc456714233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_Toc456714232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_Toc456714231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Lab313001</dc:creator>
  <cp:lastModifiedBy>1403-3</cp:lastModifiedBy>
  <cp:revision>2</cp:revision>
  <cp:lastPrinted>2016-07-06T12:13:00Z</cp:lastPrinted>
  <dcterms:created xsi:type="dcterms:W3CDTF">2016-12-20T10:04:00Z</dcterms:created>
  <dcterms:modified xsi:type="dcterms:W3CDTF">2016-12-20T10:04:00Z</dcterms:modified>
</cp:coreProperties>
</file>